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F1" w:rsidRPr="006C58F1" w:rsidRDefault="002D57C4" w:rsidP="006C58F1">
      <w:pPr>
        <w:keepNext/>
        <w:keepLines/>
        <w:shd w:val="clear" w:color="auto" w:fill="B31B1B"/>
        <w:tabs>
          <w:tab w:val="right" w:pos="8550"/>
          <w:tab w:val="right" w:pos="8550"/>
          <w:tab w:val="right" w:pos="8550"/>
          <w:tab w:val="right" w:pos="8550"/>
          <w:tab w:val="right" w:pos="855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z w:val="36"/>
          <w:szCs w:val="36"/>
        </w:rPr>
        <w:t>Phillips 219</w:t>
      </w:r>
      <w:r w:rsidR="006C58F1" w:rsidRPr="006C58F1">
        <w:rPr>
          <w:rFonts w:ascii="Arial" w:eastAsia="Times New Roman" w:hAnsi="Arial" w:cs="Arial"/>
          <w:b/>
          <w:bCs/>
          <w:color w:val="FFFFFF"/>
          <w:sz w:val="36"/>
          <w:szCs w:val="36"/>
        </w:rPr>
        <w:t xml:space="preserve"> </w:t>
      </w:r>
    </w:p>
    <w:p w:rsidR="006C58F1" w:rsidRPr="006C58F1" w:rsidRDefault="006C58F1" w:rsidP="006C58F1">
      <w:pPr>
        <w:tabs>
          <w:tab w:val="right" w:pos="8550"/>
          <w:tab w:val="right" w:pos="855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Contact Information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AV support</w:t>
      </w:r>
      <w:r w:rsidRPr="006C58F1">
        <w:rPr>
          <w:rFonts w:ascii="Arial" w:eastAsia="Arial" w:hAnsi="Arial" w:cs="Arial"/>
        </w:rPr>
        <w:t>: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In Case of an AV Emergency Call:                                                                          </w:t>
      </w:r>
      <w:r w:rsidRPr="006C58F1">
        <w:rPr>
          <w:rFonts w:ascii="Arial" w:eastAsia="Arial" w:hAnsi="Arial" w:cs="Arial"/>
        </w:rPr>
        <w:tab/>
        <w:t>607-255-0778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Email: Eng. </w:t>
      </w:r>
      <w:proofErr w:type="spellStart"/>
      <w:r w:rsidRPr="006C58F1">
        <w:rPr>
          <w:rFonts w:ascii="Arial" w:eastAsia="Arial" w:hAnsi="Arial" w:cs="Arial"/>
        </w:rPr>
        <w:t>Classtech</w:t>
      </w:r>
      <w:proofErr w:type="spellEnd"/>
      <w:r w:rsidRPr="006C58F1">
        <w:rPr>
          <w:rFonts w:ascii="Arial" w:eastAsia="Arial" w:hAnsi="Arial" w:cs="Arial"/>
        </w:rPr>
        <w:t xml:space="preserve"> Support                                                          </w:t>
      </w:r>
      <w:r w:rsidRPr="006C58F1">
        <w:rPr>
          <w:rFonts w:ascii="Arial" w:eastAsia="Arial" w:hAnsi="Arial" w:cs="Arial"/>
        </w:rPr>
        <w:tab/>
        <w:t>engrclasstech@cornell.edu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AV Support Availability:                   </w:t>
      </w:r>
      <w:r w:rsidR="00407388">
        <w:rPr>
          <w:rFonts w:ascii="Arial" w:eastAsia="Arial" w:hAnsi="Arial" w:cs="Arial"/>
        </w:rPr>
        <w:t xml:space="preserve">                               </w:t>
      </w:r>
      <w:r w:rsidRPr="006C58F1">
        <w:rPr>
          <w:rFonts w:ascii="Arial" w:eastAsia="Arial" w:hAnsi="Arial" w:cs="Arial"/>
        </w:rPr>
        <w:t xml:space="preserve">   Monday thru Friday, 8:00am to 5:00pm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For </w:t>
      </w:r>
      <w:r w:rsidRPr="006C58F1">
        <w:rPr>
          <w:rFonts w:ascii="Arial" w:eastAsia="Arial" w:hAnsi="Arial" w:cs="Arial"/>
          <w:b/>
        </w:rPr>
        <w:t>Facilities support</w:t>
      </w:r>
      <w:r w:rsidRPr="006C58F1">
        <w:rPr>
          <w:rFonts w:ascii="Arial" w:eastAsia="Arial" w:hAnsi="Arial" w:cs="Arial"/>
        </w:rPr>
        <w:t xml:space="preserve">: 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</w:rPr>
      </w:pPr>
      <w:r w:rsidRPr="006C58F1">
        <w:rPr>
          <w:rFonts w:ascii="Arial" w:eastAsia="Arial" w:hAnsi="Arial" w:cs="Arial"/>
        </w:rPr>
        <w:t xml:space="preserve">Patty </w:t>
      </w:r>
      <w:proofErr w:type="spellStart"/>
      <w:r w:rsidRPr="006C58F1">
        <w:rPr>
          <w:rFonts w:ascii="Arial" w:eastAsia="Arial" w:hAnsi="Arial" w:cs="Arial"/>
        </w:rPr>
        <w:t>Gonyea</w:t>
      </w:r>
      <w:proofErr w:type="spellEnd"/>
      <w:r w:rsidRPr="006C58F1">
        <w:rPr>
          <w:rFonts w:ascii="Arial" w:eastAsia="Arial" w:hAnsi="Arial" w:cs="Arial"/>
        </w:rPr>
        <w:t xml:space="preserve">                                      </w:t>
      </w:r>
      <w:r w:rsidRPr="006C58F1">
        <w:rPr>
          <w:rFonts w:ascii="Arial" w:eastAsia="Arial" w:hAnsi="Arial" w:cs="Arial"/>
        </w:rPr>
        <w:tab/>
        <w:t xml:space="preserve">plg27@cornell.edu                                 </w:t>
      </w:r>
      <w:r w:rsidRPr="006C58F1">
        <w:rPr>
          <w:rFonts w:ascii="Arial" w:eastAsia="Arial" w:hAnsi="Arial" w:cs="Arial"/>
        </w:rPr>
        <w:tab/>
        <w:t>(607)255-8588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color w:val="C0504D"/>
        </w:rPr>
      </w:pPr>
      <w:r w:rsidRPr="006C58F1">
        <w:rPr>
          <w:rFonts w:ascii="Arial" w:eastAsia="Arial" w:hAnsi="Arial" w:cs="Arial"/>
          <w:color w:val="C0504D"/>
        </w:rPr>
        <w:t xml:space="preserve"> </w:t>
      </w:r>
    </w:p>
    <w:p w:rsidR="006C58F1" w:rsidRPr="006C58F1" w:rsidRDefault="006C58F1" w:rsidP="006C58F1">
      <w:pPr>
        <w:tabs>
          <w:tab w:val="center" w:pos="4770"/>
          <w:tab w:val="righ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C58F1">
        <w:rPr>
          <w:rFonts w:ascii="Arial" w:eastAsia="Arial" w:hAnsi="Arial" w:cs="Arial"/>
          <w:color w:val="C0504D"/>
        </w:rPr>
        <w:t xml:space="preserve">For Emergencies                                        </w:t>
      </w:r>
      <w:r w:rsidRPr="006C58F1">
        <w:rPr>
          <w:rFonts w:ascii="Arial" w:eastAsia="Arial" w:hAnsi="Arial" w:cs="Arial"/>
          <w:color w:val="C0504D"/>
        </w:rPr>
        <w:tab/>
      </w:r>
      <w:r w:rsidRPr="006C58F1">
        <w:rPr>
          <w:rFonts w:ascii="Arial" w:eastAsia="Arial" w:hAnsi="Arial" w:cs="Arial"/>
          <w:b/>
          <w:color w:val="ED7D31"/>
        </w:rPr>
        <w:t>Dial: 911</w:t>
      </w:r>
      <w:r w:rsidRPr="006C58F1">
        <w:rPr>
          <w:rFonts w:ascii="Arial" w:eastAsia="Arial" w:hAnsi="Arial" w:cs="Arial"/>
        </w:rPr>
        <w:t xml:space="preserve">                        </w:t>
      </w:r>
      <w:r w:rsidRPr="006C58F1">
        <w:rPr>
          <w:rFonts w:ascii="Arial" w:eastAsia="Arial" w:hAnsi="Arial" w:cs="Arial"/>
        </w:rPr>
        <w:tab/>
        <w:t>CU Police: 607-255-1111</w:t>
      </w:r>
    </w:p>
    <w:p w:rsidR="006C58F1" w:rsidRPr="006C58F1" w:rsidRDefault="006C58F1" w:rsidP="006C58F1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="Times New Roman" w:hAnsi="Arial" w:cs="Arial"/>
          <w:bCs/>
          <w:color w:val="FFFFFF"/>
          <w:sz w:val="28"/>
          <w:szCs w:val="28"/>
        </w:rPr>
      </w:pPr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Room Equipment</w:t>
      </w:r>
    </w:p>
    <w:p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>Laptop connection (HDMI</w:t>
      </w:r>
      <w:proofErr w:type="gramStart"/>
      <w:r w:rsidRPr="006C58F1">
        <w:rPr>
          <w:rFonts w:ascii="Calibri" w:eastAsia="Times New Roman" w:hAnsi="Calibri" w:cs="Calibri"/>
          <w:sz w:val="24"/>
          <w:szCs w:val="24"/>
        </w:rPr>
        <w:t>,VGA</w:t>
      </w:r>
      <w:proofErr w:type="gramEnd"/>
      <w:r w:rsidRPr="006C58F1">
        <w:rPr>
          <w:rFonts w:ascii="Calibri" w:eastAsia="Times New Roman" w:hAnsi="Calibri" w:cs="Calibri"/>
          <w:sz w:val="24"/>
          <w:szCs w:val="24"/>
        </w:rPr>
        <w:t xml:space="preserve">) </w:t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Document Camera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Speakers</w:t>
      </w:r>
    </w:p>
    <w:p w:rsidR="006C58F1" w:rsidRP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Assisted Listening 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>Room Microphones</w:t>
      </w:r>
      <w:r w:rsidRPr="006C58F1">
        <w:rPr>
          <w:rFonts w:ascii="Calibri" w:eastAsia="Times New Roman" w:hAnsi="Calibri" w:cs="Calibri"/>
          <w:sz w:val="24"/>
          <w:szCs w:val="24"/>
        </w:rPr>
        <w:tab/>
      </w:r>
      <w:r w:rsidRPr="006C58F1">
        <w:rPr>
          <w:rFonts w:ascii="Calibri" w:eastAsia="Times New Roman" w:hAnsi="Calibri" w:cs="Calibri"/>
          <w:sz w:val="24"/>
          <w:szCs w:val="24"/>
        </w:rPr>
        <w:tab/>
        <w:t xml:space="preserve">2 Projector Screens </w:t>
      </w:r>
    </w:p>
    <w:p w:rsidR="006C58F1" w:rsidRDefault="006C58F1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ab/>
        <w:t>Wireless Presentation (Solstice Pod</w:t>
      </w:r>
      <w:proofErr w:type="gramStart"/>
      <w:r w:rsidRPr="006C58F1">
        <w:rPr>
          <w:rFonts w:ascii="Calibri" w:eastAsia="Times New Roman" w:hAnsi="Calibri" w:cs="Calibri"/>
          <w:sz w:val="24"/>
          <w:szCs w:val="24"/>
        </w:rPr>
        <w:t xml:space="preserve">) </w:t>
      </w:r>
      <w:r w:rsidR="00C0426F">
        <w:rPr>
          <w:rFonts w:ascii="Calibri" w:eastAsia="Times New Roman" w:hAnsi="Calibri" w:cs="Calibri"/>
          <w:sz w:val="24"/>
          <w:szCs w:val="24"/>
        </w:rPr>
        <w:t xml:space="preserve"> </w:t>
      </w:r>
      <w:r w:rsidR="00981BCD">
        <w:rPr>
          <w:rFonts w:ascii="Calibri" w:eastAsia="Times New Roman" w:hAnsi="Calibri" w:cs="Calibri"/>
          <w:sz w:val="24"/>
          <w:szCs w:val="24"/>
        </w:rPr>
        <w:t>Podium</w:t>
      </w:r>
      <w:proofErr w:type="gramEnd"/>
      <w:r w:rsidR="00981BCD">
        <w:rPr>
          <w:rFonts w:ascii="Calibri" w:eastAsia="Times New Roman" w:hAnsi="Calibri" w:cs="Calibri"/>
          <w:sz w:val="24"/>
          <w:szCs w:val="24"/>
        </w:rPr>
        <w:t xml:space="preserve"> (Height </w:t>
      </w:r>
      <w:r w:rsidR="003175AE">
        <w:rPr>
          <w:rFonts w:ascii="Calibri" w:eastAsia="Times New Roman" w:hAnsi="Calibri" w:cs="Calibri"/>
          <w:sz w:val="24"/>
          <w:szCs w:val="24"/>
        </w:rPr>
        <w:t>A</w:t>
      </w:r>
      <w:r w:rsidR="00C0426F">
        <w:rPr>
          <w:rFonts w:ascii="Calibri" w:eastAsia="Times New Roman" w:hAnsi="Calibri" w:cs="Calibri"/>
          <w:sz w:val="24"/>
          <w:szCs w:val="24"/>
        </w:rPr>
        <w:t>djustable)</w:t>
      </w:r>
    </w:p>
    <w:p w:rsidR="003175AE" w:rsidRPr="006C58F1" w:rsidRDefault="003175AE" w:rsidP="006C58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1" w:name="_heading=h.a0gsgtwsb7s0" w:colFirst="0" w:colLast="0"/>
      <w:bookmarkEnd w:id="1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 xml:space="preserve">Start-up </w:t>
      </w:r>
    </w:p>
    <w:p w:rsidR="006C58F1" w:rsidRDefault="004978AD" w:rsidP="006C58F1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4482915B" wp14:editId="600F301D">
            <wp:simplePos x="0" y="0"/>
            <wp:positionH relativeFrom="margin">
              <wp:align>right</wp:align>
            </wp:positionH>
            <wp:positionV relativeFrom="paragraph">
              <wp:posOffset>87452</wp:posOffset>
            </wp:positionV>
            <wp:extent cx="949325" cy="717550"/>
            <wp:effectExtent l="0" t="0" r="3175" b="6350"/>
            <wp:wrapSquare wrapText="bothSides" distT="114300" distB="114300" distL="114300" distR="11430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F1">
        <w:rPr>
          <w:rFonts w:ascii="Calibri" w:eastAsia="Times New Roman" w:hAnsi="Calibri" w:cs="Calibri"/>
          <w:sz w:val="24"/>
          <w:szCs w:val="24"/>
        </w:rPr>
        <w:t>Touch the</w:t>
      </w:r>
      <w:r w:rsidR="006C58F1"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="006C58F1">
        <w:rPr>
          <w:rFonts w:ascii="Calibri" w:eastAsia="Times New Roman" w:hAnsi="Calibri" w:cs="Calibri"/>
          <w:sz w:val="24"/>
          <w:szCs w:val="24"/>
        </w:rPr>
        <w:t xml:space="preserve">Crestron </w:t>
      </w:r>
      <w:r w:rsidR="006C58F1" w:rsidRPr="006C58F1">
        <w:rPr>
          <w:rFonts w:ascii="Calibri" w:eastAsia="Times New Roman" w:hAnsi="Calibri" w:cs="Calibri"/>
          <w:sz w:val="24"/>
          <w:szCs w:val="24"/>
        </w:rPr>
        <w:t>touch panel to turn on</w:t>
      </w:r>
      <w:r w:rsidR="006C58F1">
        <w:rPr>
          <w:rFonts w:ascii="Calibri" w:eastAsia="Times New Roman" w:hAnsi="Calibri" w:cs="Calibri"/>
          <w:sz w:val="24"/>
          <w:szCs w:val="24"/>
        </w:rPr>
        <w:t>.</w:t>
      </w:r>
    </w:p>
    <w:p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numPr>
          <w:ilvl w:val="0"/>
          <w:numId w:val="3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Select desired source(s) and send to one or both displays.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C58F1">
        <w:rPr>
          <w:rFonts w:ascii="Calibri" w:eastAsia="Times New Roman" w:hAnsi="Calibri" w:cs="Calibri"/>
          <w:sz w:val="24"/>
          <w:szCs w:val="24"/>
          <w:u w:val="single"/>
        </w:rPr>
        <w:t>Connecting a Laptop</w:t>
      </w:r>
    </w:p>
    <w:p w:rsidR="00793529" w:rsidRDefault="00793529" w:rsidP="0079352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115418</wp:posOffset>
            </wp:positionV>
            <wp:extent cx="95948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014" y="20865"/>
                <wp:lineTo x="210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ft Display Icon in Philli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74" w:rsidRPr="00793529">
        <w:rPr>
          <w:rFonts w:ascii="Calibri" w:eastAsia="Times New Roman" w:hAnsi="Calibri" w:cs="Calibri"/>
          <w:sz w:val="24"/>
          <w:szCs w:val="24"/>
        </w:rPr>
        <w:t>Plug</w:t>
      </w:r>
      <w:r w:rsidR="006C58F1" w:rsidRPr="00793529">
        <w:rPr>
          <w:rFonts w:ascii="Calibri" w:eastAsia="Times New Roman" w:hAnsi="Calibri" w:cs="Calibri"/>
          <w:sz w:val="24"/>
          <w:szCs w:val="24"/>
        </w:rPr>
        <w:t xml:space="preserve"> the proper video cable into your personal device (using HDMI or VGA cable).</w:t>
      </w:r>
    </w:p>
    <w:p w:rsidR="005D5974" w:rsidRDefault="006C58F1" w:rsidP="00793529">
      <w:pPr>
        <w:pStyle w:val="ListParagraph"/>
        <w:tabs>
          <w:tab w:val="center" w:pos="4320"/>
          <w:tab w:val="right" w:pos="8640"/>
          <w:tab w:val="right" w:pos="9360"/>
        </w:tabs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  <w:r w:rsidRPr="00793529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93529" w:rsidRDefault="00290109" w:rsidP="0079352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1B5C37E" wp14:editId="75199562">
            <wp:simplePos x="0" y="0"/>
            <wp:positionH relativeFrom="column">
              <wp:posOffset>-132080</wp:posOffset>
            </wp:positionH>
            <wp:positionV relativeFrom="paragraph">
              <wp:posOffset>177800</wp:posOffset>
            </wp:positionV>
            <wp:extent cx="755015" cy="463550"/>
            <wp:effectExtent l="0" t="0" r="6985" b="0"/>
            <wp:wrapSquare wrapText="bothSides" distT="114300" distB="114300" distL="114300" distR="11430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5974" w:rsidRPr="00793529">
        <w:rPr>
          <w:rFonts w:ascii="Calibri" w:eastAsia="Times New Roman" w:hAnsi="Calibri" w:cs="Calibri"/>
          <w:sz w:val="24"/>
          <w:szCs w:val="24"/>
        </w:rPr>
        <w:t xml:space="preserve">Touch/tap your desired source and then touch the icon for the correct cable, then click “Send Source” to send your laptop’s display </w:t>
      </w:r>
      <w:r w:rsidR="00923F2E" w:rsidRPr="00793529">
        <w:rPr>
          <w:rFonts w:ascii="Calibri" w:eastAsia="Times New Roman" w:hAnsi="Calibri" w:cs="Calibri"/>
          <w:sz w:val="24"/>
          <w:szCs w:val="24"/>
        </w:rPr>
        <w:t>to desired projectors.</w:t>
      </w:r>
    </w:p>
    <w:p w:rsidR="00793529" w:rsidRPr="00793529" w:rsidRDefault="00793529" w:rsidP="00793529">
      <w:pPr>
        <w:pStyle w:val="ListParagraph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MS Mincho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4328363</wp:posOffset>
            </wp:positionH>
            <wp:positionV relativeFrom="paragraph">
              <wp:posOffset>47904</wp:posOffset>
            </wp:positionV>
            <wp:extent cx="18669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80" y="21140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3F2E" w:rsidRPr="00793529" w:rsidRDefault="00923F2E" w:rsidP="00793529">
      <w:pPr>
        <w:pStyle w:val="ListParagraph"/>
        <w:numPr>
          <w:ilvl w:val="0"/>
          <w:numId w:val="5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93529">
        <w:rPr>
          <w:rFonts w:ascii="Calibri" w:eastAsia="Times New Roman" w:hAnsi="Calibri" w:cs="Calibri"/>
          <w:sz w:val="24"/>
          <w:szCs w:val="24"/>
        </w:rPr>
        <w:t>Make sure your cable is completely seated all the way in your laptop</w:t>
      </w:r>
      <w:r w:rsidR="00290109" w:rsidRPr="00793529">
        <w:rPr>
          <w:rFonts w:ascii="Calibri" w:eastAsia="Times New Roman" w:hAnsi="Calibri" w:cs="Calibri"/>
          <w:sz w:val="24"/>
          <w:szCs w:val="24"/>
        </w:rPr>
        <w:t>.</w:t>
      </w:r>
    </w:p>
    <w:p w:rsidR="00E87EF9" w:rsidRDefault="00E87EF9" w:rsidP="00E01692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Document Camera </w:t>
      </w:r>
    </w:p>
    <w:p w:rsidR="006C58F1" w:rsidRDefault="006C58F1" w:rsidP="006C58F1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Touch the Creston touch panel to turn </w:t>
      </w:r>
      <w:r w:rsidR="005D5974">
        <w:rPr>
          <w:rFonts w:ascii="Calibri" w:eastAsia="Times New Roman" w:hAnsi="Calibri" w:cs="Calibri"/>
          <w:sz w:val="24"/>
          <w:szCs w:val="24"/>
        </w:rPr>
        <w:t xml:space="preserve">it </w:t>
      </w:r>
      <w:r>
        <w:rPr>
          <w:rFonts w:ascii="Calibri" w:eastAsia="Times New Roman" w:hAnsi="Calibri" w:cs="Calibri"/>
          <w:sz w:val="24"/>
          <w:szCs w:val="24"/>
        </w:rPr>
        <w:t>on.</w:t>
      </w:r>
    </w:p>
    <w:p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7184BDEB" wp14:editId="0C76E12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42645" cy="501650"/>
            <wp:effectExtent l="0" t="0" r="0" b="0"/>
            <wp:wrapSquare wrapText="bothSides" distT="114300" distB="114300" distL="114300" distR="114300"/>
            <wp:docPr id="5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529" w:rsidRPr="00793529" w:rsidRDefault="00923F2E" w:rsidP="00793529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Touch/tap</w:t>
      </w:r>
      <w:r w:rsidR="006C58F1" w:rsidRPr="006C58F1">
        <w:rPr>
          <w:rFonts w:ascii="Calibri" w:eastAsia="Times New Roman" w:hAnsi="Calibri" w:cs="Calibri"/>
          <w:sz w:val="24"/>
          <w:szCs w:val="24"/>
        </w:rPr>
        <w:t xml:space="preserve"> the </w:t>
      </w:r>
      <w:r w:rsidR="006C58F1" w:rsidRPr="006C58F1">
        <w:rPr>
          <w:rFonts w:ascii="Calibri" w:eastAsia="Times New Roman" w:hAnsi="Calibri" w:cs="Calibri"/>
          <w:b/>
          <w:sz w:val="24"/>
          <w:szCs w:val="24"/>
        </w:rPr>
        <w:t>DOC CAM</w:t>
      </w:r>
      <w:r w:rsidR="009313E3">
        <w:rPr>
          <w:rFonts w:ascii="Calibri" w:eastAsia="Times New Roman" w:hAnsi="Calibri" w:cs="Calibri"/>
          <w:b/>
          <w:sz w:val="24"/>
          <w:szCs w:val="24"/>
        </w:rPr>
        <w:t>ERA</w:t>
      </w:r>
      <w:r w:rsidR="006C58F1" w:rsidRPr="006C58F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C58F1" w:rsidRPr="006C58F1">
        <w:rPr>
          <w:rFonts w:ascii="Calibri" w:eastAsia="Times New Roman" w:hAnsi="Calibri" w:cs="Calibri"/>
          <w:sz w:val="24"/>
          <w:szCs w:val="24"/>
        </w:rPr>
        <w:t>option on the top</w:t>
      </w:r>
      <w:r>
        <w:rPr>
          <w:rFonts w:ascii="Calibri" w:eastAsia="Times New Roman" w:hAnsi="Calibri" w:cs="Calibri"/>
          <w:sz w:val="24"/>
          <w:szCs w:val="24"/>
        </w:rPr>
        <w:t xml:space="preserve"> bar of the touch panel and touch/tap the desired display’s “Send Source”.</w:t>
      </w:r>
    </w:p>
    <w:p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C58F1" w:rsidRDefault="00306FD6" w:rsidP="006C58F1">
      <w:pPr>
        <w:numPr>
          <w:ilvl w:val="0"/>
          <w:numId w:val="1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47A9381D" wp14:editId="41DA964A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747713" cy="894004"/>
            <wp:effectExtent l="0" t="0" r="0" b="1905"/>
            <wp:wrapSquare wrapText="bothSides" distT="114300" distB="114300" distL="114300" distR="11430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89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8F1" w:rsidRPr="006C58F1">
        <w:rPr>
          <w:rFonts w:ascii="Calibri" w:eastAsia="Times New Roman" w:hAnsi="Calibri" w:cs="Calibri"/>
          <w:sz w:val="24"/>
          <w:szCs w:val="24"/>
        </w:rPr>
        <w:t>Lift the arm of th</w:t>
      </w:r>
      <w:r w:rsidR="00B75BDE">
        <w:rPr>
          <w:rFonts w:ascii="Calibri" w:eastAsia="Times New Roman" w:hAnsi="Calibri" w:cs="Calibri"/>
          <w:sz w:val="24"/>
          <w:szCs w:val="24"/>
        </w:rPr>
        <w:t xml:space="preserve">e document camera to turn it on and put the arm down to turn it off. </w:t>
      </w:r>
    </w:p>
    <w:p w:rsidR="00793529" w:rsidRPr="006C58F1" w:rsidRDefault="00793529" w:rsidP="00793529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306FD6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4772024</wp:posOffset>
                </wp:positionH>
                <wp:positionV relativeFrom="paragraph">
                  <wp:posOffset>111125</wp:posOffset>
                </wp:positionV>
                <wp:extent cx="714375" cy="66675"/>
                <wp:effectExtent l="19050" t="95250" r="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9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5.75pt;margin-top:8.75pt;width:56.25pt;height: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Nj5gEAABcEAAAOAAAAZHJzL2Uyb0RvYy54bWysU01vEzEUvCPxHyzfyW5SSKsomwqlwAVB&#10;1FLurvd515K/9Gyyyb/n2btZUJGQirhY/pp5M+Pn7e3JGnYEjNq7hi8XNWfgpG+16xr++O3jmxvO&#10;YhKuFcY7aPgZIr/dvX61HcIGVr73pgVkROLiZggN71MKm6qKsgcr4sIHcHSoPFqRaIld1aIYiN2a&#10;alXX62rw2Ab0EmKk3bvxkO8Kv1Ig01elIiRmGk7aUhmxjE95rHZbselQhF7LSYb4BxVWaEdFZ6o7&#10;kQT7gfoPKqsl+uhVWkhvK6+UllA8kJtl/czNQy8CFC8UTgxzTPH/0covxwMy3TZ8xZkTlp7oIaHQ&#10;XZ/Ye0Q/sL13jmL0yFY5rSHEDYH27oDTKoYDZusnhZYpo8N3aoQSBtljp5L1ec4aTolJ2rxevr26&#10;fseZpKP1ek1ToqtGlswWMKZP4C3Lk4bHSdSsZqwgjp9jGoEXQAYbx4aGX90s67oISUKbD65l6RzI&#10;YEItXGdgqmgcFc62RiNlls4GRqJ7UBQPCR4LlsaEvUF2FNRSQkpwaTkz0e0MU9qYGThK+Ctwup+h&#10;UJr2JeAZUSp7l2aw1c5jCeBZ9XS6SFbj/UsCo+8cwZNvz+WJSzTUfeV1pp+S2/v3dYH/+s+7nwAA&#10;AP//AwBQSwMEFAAGAAgAAAAhALqAtBzgAAAACQEAAA8AAABkcnMvZG93bnJldi54bWxMj8FOwzAQ&#10;RO+V+AdrkbhU1GlE2ijEqQDBATi1IODoxksSsNdR7LYpX89yoqfVaJ5mZ8rV6KzY4xA6TwrmswQE&#10;Uu1NR42C15eHyxxEiJqMtp5QwREDrKqzSakL4w+0xv0mNoJDKBRaQRtjX0gZ6hadDjPfI7H36Qen&#10;I8uhkWbQBw53VqZJspBOd8QfWt3jXYv192bnFLx/3Nqn43R8C/I++/l6tOlzH51SF+fjzTWIiGP8&#10;h+GvPleHijtt/Y5MEFbBMptnjLKx5MtAvrjicVsFaZ6ArEp5uqD6BQAA//8DAFBLAQItABQABgAI&#10;AAAAIQC2gziS/gAAAOEBAAATAAAAAAAAAAAAAAAAAAAAAABbQ29udGVudF9UeXBlc10ueG1sUEsB&#10;Ai0AFAAGAAgAAAAhADj9If/WAAAAlAEAAAsAAAAAAAAAAAAAAAAALwEAAF9yZWxzLy5yZWxzUEsB&#10;Ai0AFAAGAAgAAAAhAHtqQ2PmAQAAFwQAAA4AAAAAAAAAAAAAAAAALgIAAGRycy9lMm9Eb2MueG1s&#10;UEsBAi0AFAAGAAgAAAAhALqAtBzgAAAACQEAAA8AAAAAAAAAAAAAAAAAQA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6C58F1"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  </w:t>
      </w:r>
      <w:r w:rsidR="006C58F1" w:rsidRPr="006C58F1">
        <w:rPr>
          <w:rFonts w:ascii="Calibri" w:eastAsia="Times New Roman" w:hAnsi="Calibri" w:cs="Calibri"/>
          <w:b/>
          <w:sz w:val="24"/>
          <w:szCs w:val="24"/>
        </w:rPr>
        <w:t xml:space="preserve">Zooming in and out </w:t>
      </w:r>
    </w:p>
    <w:p w:rsidR="006C58F1" w:rsidRDefault="006C58F1" w:rsidP="006C58F1">
      <w:pPr>
        <w:pStyle w:val="ListParagraph"/>
        <w:numPr>
          <w:ilvl w:val="0"/>
          <w:numId w:val="4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935CF">
        <w:rPr>
          <w:rFonts w:ascii="Calibri" w:eastAsia="Times New Roman" w:hAnsi="Calibri" w:cs="Calibri"/>
          <w:sz w:val="24"/>
          <w:szCs w:val="24"/>
        </w:rPr>
        <w:t xml:space="preserve">Use the gray knob at the top of the document camera to zoom in </w:t>
      </w:r>
      <w:r w:rsidR="004978AD">
        <w:rPr>
          <w:rFonts w:ascii="Calibri" w:eastAsia="Times New Roman" w:hAnsi="Calibri" w:cs="Calibri"/>
          <w:sz w:val="24"/>
          <w:szCs w:val="24"/>
        </w:rPr>
        <w:t>and out.</w:t>
      </w:r>
    </w:p>
    <w:p w:rsidR="00306FD6" w:rsidRPr="00306FD6" w:rsidRDefault="00306FD6" w:rsidP="00306FD6">
      <w:pPr>
        <w:pStyle w:val="ListParagraph"/>
        <w:tabs>
          <w:tab w:val="center" w:pos="4320"/>
          <w:tab w:val="right" w:pos="8640"/>
          <w:tab w:val="right" w:pos="9360"/>
        </w:tabs>
        <w:spacing w:after="0" w:line="240" w:lineRule="auto"/>
        <w:ind w:left="1800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F1" w:rsidRPr="006C58F1">
        <w:rPr>
          <w:rFonts w:ascii="Calibri" w:eastAsia="Times New Roman" w:hAnsi="Calibri" w:cs="Calibri"/>
          <w:sz w:val="24"/>
          <w:szCs w:val="24"/>
          <w:u w:val="single"/>
        </w:rPr>
        <w:t>Shut-down</w:t>
      </w:r>
    </w:p>
    <w:p w:rsidR="006C58F1" w:rsidRDefault="006C58F1" w:rsidP="006C58F1">
      <w:pPr>
        <w:numPr>
          <w:ilvl w:val="0"/>
          <w:numId w:val="2"/>
        </w:num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>Press the POWER OFF button located in the bottom</w:t>
      </w:r>
      <w:r w:rsidR="000350A3">
        <w:rPr>
          <w:rFonts w:ascii="Calibri" w:eastAsia="Times New Roman" w:hAnsi="Calibri" w:cs="Calibri"/>
          <w:sz w:val="24"/>
          <w:szCs w:val="24"/>
        </w:rPr>
        <w:t xml:space="preserve"> left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of the Crestron Touch panel. This will shut down the room. </w:t>
      </w:r>
    </w:p>
    <w:p w:rsidR="00306FD6" w:rsidRDefault="00306FD6" w:rsidP="00306FD6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2" w:name="_heading=h.ck2gnf6lmylr" w:colFirst="0" w:colLast="0"/>
      <w:bookmarkEnd w:id="2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>Wireless Presentation (Solstice Pod)</w:t>
      </w:r>
    </w:p>
    <w:p w:rsidR="006C58F1" w:rsidRPr="006C58F1" w:rsidRDefault="004978AD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 wp14:anchorId="7512BFB6" wp14:editId="6B51AAD1">
            <wp:simplePos x="0" y="0"/>
            <wp:positionH relativeFrom="column">
              <wp:posOffset>-69850</wp:posOffset>
            </wp:positionH>
            <wp:positionV relativeFrom="paragraph">
              <wp:posOffset>189230</wp:posOffset>
            </wp:positionV>
            <wp:extent cx="1375410" cy="833755"/>
            <wp:effectExtent l="0" t="0" r="0" b="4445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58F1" w:rsidRPr="006C58F1" w:rsidRDefault="003935CF" w:rsidP="006C58F1">
      <w:pPr>
        <w:tabs>
          <w:tab w:val="center" w:pos="4320"/>
          <w:tab w:val="right" w:pos="8640"/>
          <w:tab w:val="right" w:pos="9360"/>
        </w:tabs>
        <w:spacing w:after="2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 the SOLSTICE POD box near</w:t>
      </w:r>
      <w:r w:rsidR="006C58F1" w:rsidRPr="006C58F1">
        <w:rPr>
          <w:rFonts w:ascii="Arial" w:eastAsia="Arial" w:hAnsi="Arial" w:cs="Arial"/>
          <w:sz w:val="24"/>
          <w:szCs w:val="24"/>
        </w:rPr>
        <w:t xml:space="preserve"> the top right corner of the Creston screen and send to the desired screen</w:t>
      </w:r>
      <w:r>
        <w:rPr>
          <w:rFonts w:ascii="Arial" w:eastAsia="Arial" w:hAnsi="Arial" w:cs="Arial"/>
          <w:sz w:val="24"/>
          <w:szCs w:val="24"/>
        </w:rPr>
        <w:t>/display</w:t>
      </w:r>
      <w:r w:rsidR="006C58F1" w:rsidRPr="006C58F1">
        <w:rPr>
          <w:rFonts w:ascii="Arial" w:eastAsia="Arial" w:hAnsi="Arial" w:cs="Arial"/>
          <w:sz w:val="24"/>
          <w:szCs w:val="24"/>
        </w:rPr>
        <w:t xml:space="preserve">.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Arial" w:eastAsia="Arial" w:hAnsi="Arial" w:cs="Arial"/>
          <w:sz w:val="24"/>
          <w:szCs w:val="24"/>
        </w:rPr>
        <w:t>Follow the prompted instructions on the projector screen(s). Set up should</w:t>
      </w:r>
      <w:r w:rsidR="003935CF">
        <w:rPr>
          <w:rFonts w:ascii="Arial" w:eastAsia="Arial" w:hAnsi="Arial" w:cs="Arial"/>
          <w:sz w:val="24"/>
          <w:szCs w:val="24"/>
        </w:rPr>
        <w:t xml:space="preserve"> take no longer than one minute.</w:t>
      </w:r>
    </w:p>
    <w:p w:rsid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306FD6" w:rsidRPr="00BF2745" w:rsidRDefault="00306FD6" w:rsidP="00306FD6">
      <w:pPr>
        <w:rPr>
          <w:rFonts w:ascii="Arial" w:hAnsi="Arial" w:cs="Arial"/>
        </w:rPr>
      </w:pPr>
      <w:r w:rsidRPr="00BF2745">
        <w:rPr>
          <w:rFonts w:ascii="Arial" w:hAnsi="Arial" w:cs="Arial"/>
          <w:color w:val="C0504D"/>
        </w:rPr>
        <w:lastRenderedPageBreak/>
        <w:t>If</w:t>
      </w:r>
      <w:r w:rsidRPr="00BF2745">
        <w:rPr>
          <w:rFonts w:ascii="Arial" w:hAnsi="Arial" w:cs="Arial"/>
          <w:color w:val="FF0000"/>
        </w:rPr>
        <w:t xml:space="preserve"> </w:t>
      </w:r>
      <w:r w:rsidRPr="00BF2745">
        <w:rPr>
          <w:rFonts w:ascii="Arial" w:hAnsi="Arial" w:cs="Arial"/>
        </w:rPr>
        <w:t>your content is</w:t>
      </w:r>
      <w:r w:rsidRPr="00BF2745">
        <w:rPr>
          <w:rFonts w:ascii="Arial" w:hAnsi="Arial" w:cs="Arial"/>
          <w:color w:val="C0504D"/>
        </w:rPr>
        <w:t xml:space="preserve"> not fully projected</w:t>
      </w:r>
      <w:r w:rsidRPr="00BF2745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306FD6" w:rsidRPr="00436025" w:rsidTr="008C21B4">
        <w:trPr>
          <w:trHeight w:val="228"/>
        </w:trPr>
        <w:tc>
          <w:tcPr>
            <w:tcW w:w="4672" w:type="dxa"/>
          </w:tcPr>
          <w:p w:rsidR="00306FD6" w:rsidRPr="00553AB3" w:rsidRDefault="00306FD6" w:rsidP="008C21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:rsidR="00306FD6" w:rsidRPr="00436025" w:rsidRDefault="00306FD6" w:rsidP="008C21B4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306FD6" w:rsidRPr="00436025" w:rsidTr="008C21B4">
        <w:trPr>
          <w:trHeight w:val="1386"/>
        </w:trPr>
        <w:tc>
          <w:tcPr>
            <w:tcW w:w="4672" w:type="dxa"/>
          </w:tcPr>
          <w:p w:rsidR="00306FD6" w:rsidRPr="00436025" w:rsidRDefault="00306FD6" w:rsidP="008C21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:rsidR="00306FD6" w:rsidRPr="00436025" w:rsidRDefault="00306FD6" w:rsidP="008C21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FD6" w:rsidRPr="00436025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FD6" w:rsidRDefault="00306FD6" w:rsidP="008C2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FD6" w:rsidRPr="00BB314A" w:rsidRDefault="00306FD6" w:rsidP="008C2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8F1" w:rsidRPr="006C58F1" w:rsidRDefault="006C58F1" w:rsidP="00306FD6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C58F1" w:rsidRPr="006C58F1" w:rsidRDefault="006C58F1" w:rsidP="006C58F1">
      <w:pPr>
        <w:keepNext/>
        <w:keepLines/>
        <w:shd w:val="clear" w:color="auto" w:fill="B31B1B"/>
        <w:spacing w:after="0" w:line="240" w:lineRule="auto"/>
        <w:outlineLvl w:val="1"/>
        <w:rPr>
          <w:rFonts w:ascii="Arial" w:eastAsia="Arial" w:hAnsi="Arial" w:cs="Arial"/>
          <w:b/>
          <w:bCs/>
          <w:color w:val="FFFFFF"/>
        </w:rPr>
      </w:pPr>
      <w:bookmarkStart w:id="3" w:name="_heading=h.u041na31uh1g" w:colFirst="0" w:colLast="0"/>
      <w:bookmarkEnd w:id="3"/>
      <w:r w:rsidRPr="006C58F1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:rsidR="006C58F1" w:rsidRPr="006C58F1" w:rsidRDefault="003935CF" w:rsidP="006C58F1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4" w:name="_heading=h.lgd3rryhq7eq" w:colFirst="0" w:colLast="0"/>
      <w:bookmarkStart w:id="5" w:name="_heading=h.f8s5kxeu6vmz" w:colFirst="0" w:colLast="0"/>
      <w:bookmarkEnd w:id="4"/>
      <w:bookmarkEnd w:id="5"/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51E32805" wp14:editId="12831645">
            <wp:simplePos x="0" y="0"/>
            <wp:positionH relativeFrom="column">
              <wp:posOffset>5156476</wp:posOffset>
            </wp:positionH>
            <wp:positionV relativeFrom="paragraph">
              <wp:posOffset>181610</wp:posOffset>
            </wp:positionV>
            <wp:extent cx="590550" cy="931981"/>
            <wp:effectExtent l="0" t="0" r="0" b="1905"/>
            <wp:wrapSquare wrapText="bothSides" distT="114300" distB="114300" distL="114300" distR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3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Voice Audio</w:t>
      </w:r>
      <w:r w:rsidR="006C58F1" w:rsidRPr="006C58F1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6C58F1" w:rsidRPr="006C58F1" w:rsidRDefault="006C58F1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Using the lapel microphone provided, turn on the unit and adjust the </w:t>
      </w:r>
      <w:r w:rsidRPr="006C58F1">
        <w:rPr>
          <w:rFonts w:ascii="Calibri" w:eastAsia="Times New Roman" w:hAnsi="Calibri" w:cs="Calibri"/>
          <w:b/>
          <w:sz w:val="24"/>
          <w:szCs w:val="24"/>
        </w:rPr>
        <w:t xml:space="preserve">microphone volume 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using the up and down </w:t>
      </w:r>
      <w:r w:rsidR="003935CF">
        <w:rPr>
          <w:rFonts w:ascii="Calibri" w:eastAsia="Times New Roman" w:hAnsi="Calibri" w:cs="Calibri"/>
          <w:sz w:val="24"/>
          <w:szCs w:val="24"/>
        </w:rPr>
        <w:t xml:space="preserve">Voice </w:t>
      </w:r>
      <w:r w:rsidRPr="006C58F1">
        <w:rPr>
          <w:rFonts w:ascii="Calibri" w:eastAsia="Times New Roman" w:hAnsi="Calibri" w:cs="Calibri"/>
          <w:sz w:val="24"/>
          <w:szCs w:val="24"/>
        </w:rPr>
        <w:t>arrows located on the right side of the Crestron</w:t>
      </w:r>
      <w:r w:rsidRPr="006C58F1">
        <w:rPr>
          <w:rFonts w:ascii="Calibri" w:eastAsia="Times New Roman" w:hAnsi="Calibri" w:cs="Calibri"/>
          <w:b/>
          <w:sz w:val="24"/>
          <w:szCs w:val="24"/>
        </w:rPr>
        <w:t>.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C58F1" w:rsidRPr="006C58F1" w:rsidRDefault="003935CF" w:rsidP="006C58F1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Extra batteries are provided. </w:t>
      </w:r>
    </w:p>
    <w:p w:rsidR="003935CF" w:rsidRPr="006C58F1" w:rsidRDefault="00B30D42" w:rsidP="003935CF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 w:line="240" w:lineRule="auto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6C58F1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70528" behindDoc="0" locked="0" layoutInCell="1" hidden="0" allowOverlap="1" wp14:anchorId="0CDE8314" wp14:editId="4F575727">
            <wp:simplePos x="0" y="0"/>
            <wp:positionH relativeFrom="column">
              <wp:posOffset>5175250</wp:posOffset>
            </wp:positionH>
            <wp:positionV relativeFrom="paragraph">
              <wp:posOffset>70485</wp:posOffset>
            </wp:positionV>
            <wp:extent cx="588544" cy="941412"/>
            <wp:effectExtent l="0" t="0" r="2540" b="0"/>
            <wp:wrapSquare wrapText="bothSides" distT="114300" distB="11430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94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5CF">
        <w:rPr>
          <w:rFonts w:ascii="Calibri" w:eastAsia="Times New Roman" w:hAnsi="Calibri" w:cs="Calibri"/>
          <w:b/>
          <w:sz w:val="28"/>
          <w:szCs w:val="28"/>
        </w:rPr>
        <w:t>Source</w:t>
      </w:r>
      <w:r w:rsidR="003935CF" w:rsidRPr="006C58F1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:rsidR="003935CF" w:rsidRDefault="003935CF" w:rsidP="003935CF">
      <w:pPr>
        <w:tabs>
          <w:tab w:val="center" w:pos="4320"/>
          <w:tab w:val="right" w:pos="8640"/>
          <w:tab w:val="right" w:pos="936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C58F1">
        <w:rPr>
          <w:rFonts w:ascii="Calibri" w:eastAsia="Times New Roman" w:hAnsi="Calibri" w:cs="Calibri"/>
          <w:sz w:val="24"/>
          <w:szCs w:val="24"/>
        </w:rPr>
        <w:t xml:space="preserve">To adjust the room </w:t>
      </w:r>
      <w:r w:rsidRPr="006C58F1">
        <w:rPr>
          <w:rFonts w:ascii="Calibri" w:eastAsia="Times New Roman" w:hAnsi="Calibri" w:cs="Calibri"/>
          <w:b/>
          <w:sz w:val="24"/>
          <w:szCs w:val="24"/>
        </w:rPr>
        <w:t>speaker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</w:t>
      </w:r>
      <w:r w:rsidRPr="006C58F1">
        <w:rPr>
          <w:rFonts w:ascii="Calibri" w:eastAsia="Times New Roman" w:hAnsi="Calibri" w:cs="Calibri"/>
          <w:b/>
          <w:sz w:val="24"/>
          <w:szCs w:val="24"/>
        </w:rPr>
        <w:t>volume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, use the up and down </w:t>
      </w:r>
      <w:r>
        <w:rPr>
          <w:rFonts w:ascii="Calibri" w:eastAsia="Times New Roman" w:hAnsi="Calibri" w:cs="Calibri"/>
          <w:sz w:val="24"/>
          <w:szCs w:val="24"/>
        </w:rPr>
        <w:t>Source</w:t>
      </w:r>
      <w:r w:rsidRPr="006C58F1">
        <w:rPr>
          <w:rFonts w:ascii="Calibri" w:eastAsia="Times New Roman" w:hAnsi="Calibri" w:cs="Calibri"/>
          <w:sz w:val="24"/>
          <w:szCs w:val="24"/>
        </w:rPr>
        <w:t xml:space="preserve"> arrows located on the right side of the Crestron.</w:t>
      </w:r>
    </w:p>
    <w:p w:rsidR="00B30D42" w:rsidRPr="00B30D42" w:rsidRDefault="00B30D42">
      <w:pPr>
        <w:rPr>
          <w:rFonts w:ascii="Calibri" w:eastAsia="Times New Roman" w:hAnsi="Calibri" w:cs="Calibri"/>
          <w:sz w:val="8"/>
          <w:szCs w:val="8"/>
        </w:rPr>
      </w:pPr>
    </w:p>
    <w:p w:rsidR="00B30D42" w:rsidRPr="00B30D42" w:rsidRDefault="00B30D42">
      <w:pPr>
        <w:rPr>
          <w:sz w:val="8"/>
          <w:szCs w:val="8"/>
        </w:rPr>
      </w:pPr>
    </w:p>
    <w:p w:rsidR="00E01692" w:rsidRPr="00E01692" w:rsidRDefault="00E01692" w:rsidP="00E01692">
      <w:pPr>
        <w:keepNext/>
        <w:keepLines/>
        <w:shd w:val="clear" w:color="auto" w:fill="C00000"/>
        <w:spacing w:after="0" w:line="240" w:lineRule="auto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E01692"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Podium</w:t>
      </w:r>
    </w:p>
    <w:p w:rsidR="008371F3" w:rsidRDefault="00306FD6" w:rsidP="00E0169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793529">
        <w:rPr>
          <w:rFonts w:eastAsia="MS Mincho"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53DDB2" wp14:editId="316CC4A4">
            <wp:simplePos x="0" y="0"/>
            <wp:positionH relativeFrom="column">
              <wp:posOffset>5105400</wp:posOffset>
            </wp:positionH>
            <wp:positionV relativeFrom="paragraph">
              <wp:posOffset>113030</wp:posOffset>
            </wp:positionV>
            <wp:extent cx="710565" cy="578485"/>
            <wp:effectExtent l="0" t="0" r="0" b="0"/>
            <wp:wrapTight wrapText="bothSides">
              <wp:wrapPolygon edited="0">
                <wp:start x="0" y="0"/>
                <wp:lineTo x="0" y="20628"/>
                <wp:lineTo x="20847" y="20628"/>
                <wp:lineTo x="208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92" w:rsidRPr="00793529" w:rsidRDefault="00E01692" w:rsidP="00E01692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793529">
        <w:rPr>
          <w:rFonts w:eastAsia="MS Mincho" w:cstheme="minorHAnsi"/>
          <w:sz w:val="24"/>
          <w:szCs w:val="24"/>
        </w:rPr>
        <w:t xml:space="preserve">Located to your far left slightly underneath the front edge </w:t>
      </w:r>
      <w:r w:rsidR="00657742" w:rsidRPr="00793529">
        <w:rPr>
          <w:rFonts w:eastAsia="MS Mincho" w:cstheme="minorHAnsi"/>
          <w:sz w:val="24"/>
          <w:szCs w:val="24"/>
        </w:rPr>
        <w:t xml:space="preserve">of the </w:t>
      </w:r>
      <w:r w:rsidRPr="00793529">
        <w:rPr>
          <w:rFonts w:eastAsia="MS Mincho" w:cstheme="minorHAnsi"/>
          <w:sz w:val="24"/>
          <w:szCs w:val="24"/>
        </w:rPr>
        <w:t>podium is a switch that allows you to raise or lower the podium. Use the up arrow to raise the podium. Use the down arrow to lower the podium.</w:t>
      </w:r>
    </w:p>
    <w:p w:rsidR="00E01692" w:rsidRPr="00E01692" w:rsidRDefault="00E01692" w:rsidP="00E0169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06FD6" w:rsidRPr="00306FD6" w:rsidRDefault="00306FD6" w:rsidP="00306FD6">
      <w:pPr>
        <w:keepNext/>
        <w:keepLines/>
        <w:shd w:val="clear" w:color="auto" w:fill="595959"/>
        <w:spacing w:after="0" w:line="240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306FD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:rsidR="00306FD6" w:rsidRPr="00306FD6" w:rsidRDefault="00306FD6" w:rsidP="00306FD6">
      <w:pPr>
        <w:rPr>
          <w:rFonts w:ascii="Arial" w:hAnsi="Arial" w:cs="Arial"/>
        </w:rPr>
      </w:pPr>
      <w:r w:rsidRPr="00306FD6">
        <w:rPr>
          <w:rFonts w:ascii="Arial" w:hAnsi="Arial" w:cs="Arial"/>
        </w:rPr>
        <w:t>For a list of available optional equipment, please visit:</w:t>
      </w:r>
    </w:p>
    <w:p w:rsidR="00306FD6" w:rsidRPr="00306FD6" w:rsidRDefault="00442C41" w:rsidP="00306FD6">
      <w:pPr>
        <w:tabs>
          <w:tab w:val="left" w:pos="5903"/>
        </w:tabs>
        <w:rPr>
          <w:rFonts w:ascii="Arial" w:hAnsi="Arial" w:cs="Arial"/>
        </w:rPr>
      </w:pPr>
      <w:hyperlink r:id="rId18" w:anchor="no-back" w:history="1">
        <w:r w:rsidR="00306FD6" w:rsidRPr="00306FD6">
          <w:rPr>
            <w:rFonts w:ascii="Arial" w:hAnsi="Arial" w:cs="Arial"/>
            <w:color w:val="0563C1" w:themeColor="hyperlink"/>
            <w:u w:val="single"/>
          </w:rPr>
          <w:t>https://www.engineering.cornell.edu/MTEI/mtei-equipment-check-out#no-back</w:t>
        </w:r>
      </w:hyperlink>
      <w:r w:rsidR="00306FD6" w:rsidRPr="00306FD6">
        <w:rPr>
          <w:rFonts w:ascii="Arial" w:hAnsi="Arial" w:cs="Arial"/>
        </w:rPr>
        <w:t xml:space="preserve"> </w:t>
      </w:r>
    </w:p>
    <w:p w:rsidR="002824BA" w:rsidRDefault="002824BA"/>
    <w:sectPr w:rsidR="002824BA">
      <w:footerReference w:type="default" r:id="rId19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41" w:rsidRDefault="00442C41">
      <w:pPr>
        <w:spacing w:after="0" w:line="240" w:lineRule="auto"/>
      </w:pPr>
      <w:r>
        <w:separator/>
      </w:r>
    </w:p>
  </w:endnote>
  <w:endnote w:type="continuationSeparator" w:id="0">
    <w:p w:rsidR="00442C41" w:rsidRDefault="004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26" w:rsidRPr="004978AD" w:rsidRDefault="00DF4626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ascii="Arial" w:eastAsia="Arial" w:hAnsi="Arial" w:cs="Arial"/>
        <w:color w:val="auto"/>
        <w:sz w:val="16"/>
        <w:szCs w:val="16"/>
      </w:rPr>
    </w:pPr>
    <w:bookmarkStart w:id="6" w:name="_heading=h.71ikz63v47pp" w:colFirst="0" w:colLast="0"/>
    <w:bookmarkEnd w:id="6"/>
    <w:r w:rsidRPr="004978AD">
      <w:rPr>
        <w:rFonts w:ascii="Arial" w:eastAsia="Arial" w:hAnsi="Arial" w:cs="Arial"/>
        <w:color w:val="auto"/>
        <w:sz w:val="16"/>
        <w:szCs w:val="16"/>
      </w:rPr>
      <w:t xml:space="preserve">To request updates, email: </w:t>
    </w:r>
    <w:r>
      <w:rPr>
        <w:rFonts w:ascii="Arial" w:eastAsia="Arial" w:hAnsi="Arial" w:cs="Arial"/>
        <w:color w:val="0000FF"/>
        <w:sz w:val="16"/>
        <w:szCs w:val="16"/>
        <w:u w:val="single"/>
      </w:rPr>
      <w:t>klc78@cornell.edu</w:t>
    </w:r>
    <w:r>
      <w:rPr>
        <w:rFonts w:ascii="Arial" w:eastAsia="Arial" w:hAnsi="Arial" w:cs="Arial"/>
        <w:color w:val="0000FF"/>
        <w:sz w:val="16"/>
        <w:szCs w:val="16"/>
      </w:rPr>
      <w:t xml:space="preserve">                             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 xml:space="preserve">                          </w:t>
    </w:r>
    <w:r w:rsidR="004978AD">
      <w:rPr>
        <w:rFonts w:ascii="Arial" w:eastAsia="Arial" w:hAnsi="Arial" w:cs="Arial"/>
        <w:color w:val="0000FF"/>
        <w:sz w:val="16"/>
        <w:szCs w:val="16"/>
      </w:rPr>
      <w:tab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Page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PAGE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185B6E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of 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begin"/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instrText xml:space="preserve"> NUMPAGES  \* Arabic  \* MERGEFORMAT </w:instrTex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separate"/>
    </w:r>
    <w:r w:rsidR="00185B6E">
      <w:rPr>
        <w:rFonts w:ascii="Arial" w:eastAsia="Arial" w:hAnsi="Arial" w:cs="Arial"/>
        <w:bCs/>
        <w:noProof/>
        <w:color w:val="auto"/>
        <w:sz w:val="16"/>
        <w:szCs w:val="16"/>
      </w:rPr>
      <w:t>2</w:t>
    </w:r>
    <w:r w:rsidR="004978AD" w:rsidRPr="004978AD">
      <w:rPr>
        <w:rFonts w:ascii="Arial" w:eastAsia="Arial" w:hAnsi="Arial" w:cs="Arial"/>
        <w:bCs/>
        <w:color w:val="auto"/>
        <w:sz w:val="16"/>
        <w:szCs w:val="16"/>
      </w:rPr>
      <w:fldChar w:fldCharType="end"/>
    </w:r>
  </w:p>
  <w:p w:rsidR="00DF4626" w:rsidRPr="004978AD" w:rsidRDefault="00290109" w:rsidP="004978AD">
    <w:pPr>
      <w:pStyle w:val="Heading3"/>
      <w:tabs>
        <w:tab w:val="center" w:pos="4320"/>
        <w:tab w:val="right" w:pos="8640"/>
        <w:tab w:val="right" w:pos="9360"/>
      </w:tabs>
      <w:spacing w:before="0" w:line="240" w:lineRule="auto"/>
      <w:rPr>
        <w:rFonts w:eastAsia="Calibri"/>
        <w:b/>
        <w:color w:val="auto"/>
      </w:rPr>
    </w:pPr>
    <w:bookmarkStart w:id="7" w:name="_heading=h.wqnbkuhua2ej" w:colFirst="0" w:colLast="0"/>
    <w:bookmarkEnd w:id="7"/>
    <w:r>
      <w:rPr>
        <w:rFonts w:ascii="Arial" w:eastAsia="Arial" w:hAnsi="Arial" w:cs="Arial"/>
        <w:color w:val="auto"/>
        <w:sz w:val="16"/>
        <w:szCs w:val="16"/>
      </w:rPr>
      <w:t>Phillips 219</w:t>
    </w:r>
    <w:r w:rsidR="00DF4626" w:rsidRPr="004978AD">
      <w:rPr>
        <w:rFonts w:ascii="Arial" w:eastAsia="Arial" w:hAnsi="Arial" w:cs="Arial"/>
        <w:color w:val="auto"/>
        <w:sz w:val="16"/>
        <w:szCs w:val="16"/>
      </w:rPr>
      <w:t xml:space="preserve">                     </w:t>
    </w:r>
    <w:r w:rsidR="00DF4626" w:rsidRPr="004978AD">
      <w:rPr>
        <w:rFonts w:ascii="Arial" w:eastAsia="Arial" w:hAnsi="Arial" w:cs="Arial"/>
        <w:color w:val="auto"/>
        <w:sz w:val="16"/>
        <w:szCs w:val="16"/>
      </w:rPr>
      <w:tab/>
      <w:t xml:space="preserve">                                                                                                            </w:t>
    </w:r>
    <w:r w:rsidR="004978AD" w:rsidRPr="004978AD">
      <w:rPr>
        <w:rFonts w:ascii="Arial" w:eastAsia="Arial" w:hAnsi="Arial" w:cs="Arial"/>
        <w:color w:val="auto"/>
        <w:sz w:val="16"/>
        <w:szCs w:val="16"/>
      </w:rPr>
      <w:t xml:space="preserve">                            August 16</w:t>
    </w:r>
    <w:r w:rsidR="00DF4626" w:rsidRPr="004978AD">
      <w:rPr>
        <w:rFonts w:ascii="Arial" w:eastAsia="Arial" w:hAnsi="Arial" w:cs="Arial"/>
        <w:color w:val="auto"/>
        <w:sz w:val="16"/>
        <w:szCs w:val="16"/>
      </w:rPr>
      <w:t xml:space="preserve">, 2021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41" w:rsidRDefault="00442C41">
      <w:pPr>
        <w:spacing w:after="0" w:line="240" w:lineRule="auto"/>
      </w:pPr>
      <w:r>
        <w:separator/>
      </w:r>
    </w:p>
  </w:footnote>
  <w:footnote w:type="continuationSeparator" w:id="0">
    <w:p w:rsidR="00442C41" w:rsidRDefault="0044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BB"/>
    <w:multiLevelType w:val="multilevel"/>
    <w:tmpl w:val="4BE642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09477F"/>
    <w:multiLevelType w:val="multilevel"/>
    <w:tmpl w:val="312AA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502279"/>
    <w:multiLevelType w:val="hybridMultilevel"/>
    <w:tmpl w:val="69D80164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1"/>
    <w:rsid w:val="00020F80"/>
    <w:rsid w:val="000350A3"/>
    <w:rsid w:val="00157D18"/>
    <w:rsid w:val="00185B6E"/>
    <w:rsid w:val="002245C6"/>
    <w:rsid w:val="00245AC7"/>
    <w:rsid w:val="002824BA"/>
    <w:rsid w:val="00290109"/>
    <w:rsid w:val="002A3350"/>
    <w:rsid w:val="002D57C4"/>
    <w:rsid w:val="00306FD6"/>
    <w:rsid w:val="003175AE"/>
    <w:rsid w:val="003935CF"/>
    <w:rsid w:val="003A245E"/>
    <w:rsid w:val="0040232D"/>
    <w:rsid w:val="00407388"/>
    <w:rsid w:val="0043772E"/>
    <w:rsid w:val="00442C41"/>
    <w:rsid w:val="004978AD"/>
    <w:rsid w:val="004C672F"/>
    <w:rsid w:val="005070C3"/>
    <w:rsid w:val="00582716"/>
    <w:rsid w:val="005D5974"/>
    <w:rsid w:val="00657742"/>
    <w:rsid w:val="006C58F1"/>
    <w:rsid w:val="00793529"/>
    <w:rsid w:val="007C528D"/>
    <w:rsid w:val="00800498"/>
    <w:rsid w:val="008371F3"/>
    <w:rsid w:val="00923F2E"/>
    <w:rsid w:val="009313E3"/>
    <w:rsid w:val="00981BCD"/>
    <w:rsid w:val="009F1687"/>
    <w:rsid w:val="00A15267"/>
    <w:rsid w:val="00A21347"/>
    <w:rsid w:val="00A63A5E"/>
    <w:rsid w:val="00AC08A0"/>
    <w:rsid w:val="00B30D42"/>
    <w:rsid w:val="00B75BDE"/>
    <w:rsid w:val="00BC7EB8"/>
    <w:rsid w:val="00C0426F"/>
    <w:rsid w:val="00CE764E"/>
    <w:rsid w:val="00D0282A"/>
    <w:rsid w:val="00D26946"/>
    <w:rsid w:val="00D411C1"/>
    <w:rsid w:val="00D57389"/>
    <w:rsid w:val="00DF4626"/>
    <w:rsid w:val="00E01692"/>
    <w:rsid w:val="00E87EF9"/>
    <w:rsid w:val="00F73E5C"/>
    <w:rsid w:val="00F8375B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B458-7F15-4492-8B2A-CCDE8A4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C5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AD"/>
  </w:style>
  <w:style w:type="paragraph" w:styleId="Footer">
    <w:name w:val="footer"/>
    <w:basedOn w:val="Normal"/>
    <w:link w:val="FooterChar"/>
    <w:uiPriority w:val="99"/>
    <w:unhideWhenUsed/>
    <w:rsid w:val="0049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AD"/>
  </w:style>
  <w:style w:type="table" w:styleId="TableGrid">
    <w:name w:val="Table Grid"/>
    <w:basedOn w:val="TableNormal"/>
    <w:uiPriority w:val="59"/>
    <w:rsid w:val="00306FD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engineering.cornell.edu/MTEI/mtei-equipment-check-ou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000000000000 yyyyyyyyyymeeeeeee</dc:creator>
  <cp:keywords/>
  <dc:description/>
  <cp:lastModifiedBy>ODS8</cp:lastModifiedBy>
  <cp:revision>2</cp:revision>
  <dcterms:created xsi:type="dcterms:W3CDTF">2021-08-23T15:19:00Z</dcterms:created>
  <dcterms:modified xsi:type="dcterms:W3CDTF">2021-08-23T15:19:00Z</dcterms:modified>
</cp:coreProperties>
</file>