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BE89" w14:textId="77777777" w:rsidR="00925ABE" w:rsidRDefault="00925ABE" w:rsidP="007A6B82">
      <w:pPr>
        <w:tabs>
          <w:tab w:val="left" w:pos="678"/>
          <w:tab w:val="left" w:pos="9180"/>
        </w:tabs>
        <w:spacing w:after="0"/>
      </w:pPr>
      <w:r w:rsidRPr="003A4A3A">
        <w:rPr>
          <w:b/>
          <w:noProof/>
          <w:sz w:val="30"/>
          <w:szCs w:val="30"/>
        </w:rPr>
        <w:drawing>
          <wp:inline distT="0" distB="0" distL="0" distR="0" wp14:anchorId="737736C5" wp14:editId="3F7D1B61">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7A6B82">
        <w:t xml:space="preserve"> </w:t>
      </w:r>
      <w:r w:rsidR="007A6B82">
        <w:tab/>
      </w:r>
      <w:r w:rsidR="007A6B82" w:rsidRPr="003A4A3A">
        <w:rPr>
          <w:b/>
          <w:noProof/>
          <w:sz w:val="30"/>
          <w:szCs w:val="30"/>
        </w:rPr>
        <w:drawing>
          <wp:inline distT="0" distB="0" distL="0" distR="0" wp14:anchorId="3D901CCC" wp14:editId="5CAD9FAA">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5F8766B5" w14:textId="77777777" w:rsidR="00925ABE" w:rsidRPr="00567B05" w:rsidRDefault="00031B8A" w:rsidP="00567B05">
      <w:pPr>
        <w:tabs>
          <w:tab w:val="left" w:pos="678"/>
        </w:tabs>
        <w:spacing w:after="0"/>
        <w:jc w:val="right"/>
        <w:rPr>
          <w:rFonts w:asciiTheme="majorHAnsi" w:hAnsiTheme="majorHAnsi"/>
          <w:b/>
          <w:sz w:val="24"/>
          <w:szCs w:val="24"/>
        </w:rPr>
      </w:pPr>
      <w:r w:rsidRPr="00567B05">
        <w:rPr>
          <w:rFonts w:asciiTheme="majorHAnsi" w:hAnsiTheme="majorHAnsi"/>
          <w:b/>
          <w:sz w:val="24"/>
          <w:szCs w:val="24"/>
        </w:rPr>
        <w:t xml:space="preserve">Transfer Course Descriptions </w:t>
      </w:r>
    </w:p>
    <w:p w14:paraId="687C1EE5" w14:textId="77777777" w:rsidR="00567B05" w:rsidRPr="00BC1162" w:rsidRDefault="00E25C7C" w:rsidP="00C731AC">
      <w:pPr>
        <w:tabs>
          <w:tab w:val="left" w:pos="678"/>
        </w:tabs>
        <w:spacing w:after="240"/>
        <w:jc w:val="right"/>
        <w:rPr>
          <w:rFonts w:asciiTheme="majorHAnsi" w:hAnsiTheme="majorHAnsi"/>
          <w:b/>
          <w:color w:val="C00000"/>
          <w:sz w:val="24"/>
          <w:szCs w:val="24"/>
        </w:rPr>
      </w:pPr>
      <w:r w:rsidRPr="00567B05">
        <w:rPr>
          <w:rFonts w:asciiTheme="majorHAnsi" w:hAnsiTheme="majorHAnsi"/>
          <w:b/>
          <w:sz w:val="24"/>
          <w:szCs w:val="24"/>
        </w:rPr>
        <w:t xml:space="preserve">INTENDED MAJOR: </w:t>
      </w:r>
      <w:r w:rsidR="00085C16">
        <w:rPr>
          <w:rFonts w:asciiTheme="majorHAnsi" w:hAnsiTheme="majorHAnsi"/>
          <w:b/>
          <w:color w:val="C00000"/>
          <w:sz w:val="24"/>
          <w:szCs w:val="24"/>
        </w:rPr>
        <w:t>BIOMEDICAL</w:t>
      </w:r>
      <w:r w:rsidR="007F1956" w:rsidRPr="00567B05">
        <w:rPr>
          <w:rFonts w:asciiTheme="majorHAnsi" w:hAnsiTheme="majorHAnsi"/>
          <w:b/>
          <w:color w:val="C00000"/>
          <w:sz w:val="24"/>
          <w:szCs w:val="24"/>
        </w:rPr>
        <w:t xml:space="preserve"> ENGINEERING</w:t>
      </w:r>
    </w:p>
    <w:p w14:paraId="52C76A80" w14:textId="77777777" w:rsidR="0068368A" w:rsidRDefault="0068368A" w:rsidP="0068368A">
      <w:pPr>
        <w:pStyle w:val="Heading3"/>
        <w:rPr>
          <w:b/>
          <w:color w:val="auto"/>
          <w:sz w:val="20"/>
          <w:szCs w:val="20"/>
        </w:rPr>
      </w:pPr>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474D8BFD" w14:textId="77777777" w:rsidR="0068368A" w:rsidRPr="006B4A61" w:rsidRDefault="0068368A" w:rsidP="0068368A">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05003A70" w14:textId="77777777" w:rsidR="0068368A" w:rsidRPr="00F02B95" w:rsidRDefault="0068368A" w:rsidP="00C731A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74CE7FC6" w14:textId="77777777" w:rsidR="0068368A" w:rsidRPr="00F02B95" w:rsidRDefault="0068368A" w:rsidP="00C731A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3108CBC3" w14:textId="77777777" w:rsidR="0068368A" w:rsidRPr="00F02B95" w:rsidRDefault="0068368A" w:rsidP="00C731A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397DC2FE" w14:textId="77777777" w:rsidR="0068368A" w:rsidRPr="00F02B95" w:rsidRDefault="0068368A" w:rsidP="00C731A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28AE6B3B" w14:textId="77777777" w:rsidR="0068368A" w:rsidRPr="00F02B95" w:rsidRDefault="0068368A" w:rsidP="00C731A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465491EC" w14:textId="77777777" w:rsidR="0068368A" w:rsidRPr="00F02B95" w:rsidRDefault="0068368A" w:rsidP="00C731A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0"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0"/>
      <w:r>
        <w:rPr>
          <w:rFonts w:asciiTheme="majorHAnsi" w:hAnsiTheme="majorHAnsi"/>
          <w:sz w:val="20"/>
          <w:szCs w:val="20"/>
        </w:rPr>
        <w:t xml:space="preserve"> See directions below.</w:t>
      </w:r>
    </w:p>
    <w:p w14:paraId="356EDC42" w14:textId="77777777" w:rsidR="0068368A" w:rsidRPr="005C10A8" w:rsidRDefault="0068368A" w:rsidP="00C731A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9"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79049B6D" w14:textId="77777777" w:rsidR="0068368A" w:rsidRDefault="0068368A" w:rsidP="0068368A">
      <w:pPr>
        <w:pStyle w:val="Heading3"/>
        <w:rPr>
          <w:b/>
          <w:color w:val="auto"/>
          <w:sz w:val="20"/>
          <w:szCs w:val="20"/>
        </w:rPr>
      </w:pPr>
      <w:r>
        <w:rPr>
          <w:b/>
          <w:color w:val="auto"/>
          <w:sz w:val="20"/>
          <w:szCs w:val="20"/>
        </w:rPr>
        <w:t xml:space="preserve">SUBMIT YOUR COMPLETED FORM: </w:t>
      </w:r>
    </w:p>
    <w:p w14:paraId="40CBA16E" w14:textId="77777777" w:rsidR="0068368A" w:rsidRDefault="0068368A" w:rsidP="0068368A">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5EFCC41D" w14:textId="77777777" w:rsidR="0068368A" w:rsidRDefault="0068368A" w:rsidP="0068368A">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21FC6D7F" w14:textId="77777777" w:rsidR="0068368A" w:rsidRPr="00E97936" w:rsidRDefault="0068368A" w:rsidP="0068368A">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6C015642" w14:textId="77777777" w:rsidR="0068368A" w:rsidRDefault="0068368A" w:rsidP="0068368A">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0A5719DE" w14:textId="77777777" w:rsidR="0068368A" w:rsidRDefault="0068368A" w:rsidP="0068368A">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4A87FEBD" w14:textId="77777777" w:rsidR="0068368A" w:rsidRDefault="0068368A" w:rsidP="0068368A">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p w14:paraId="2953080E" w14:textId="77777777" w:rsidR="00D15DB4" w:rsidRPr="00B80BC7" w:rsidRDefault="00D15DB4" w:rsidP="00D15DB4">
      <w:pPr>
        <w:pBdr>
          <w:bottom w:val="single" w:sz="12" w:space="1" w:color="auto"/>
        </w:pBdr>
        <w:tabs>
          <w:tab w:val="left" w:pos="678"/>
        </w:tabs>
        <w:spacing w:after="0"/>
        <w:rPr>
          <w:rFonts w:asciiTheme="majorHAnsi" w:hAnsiTheme="majorHAnsi"/>
          <w:sz w:val="20"/>
          <w:szCs w:val="20"/>
        </w:rPr>
      </w:pPr>
    </w:p>
    <w:p w14:paraId="7168DAC6" w14:textId="77777777" w:rsidR="00D15DB4" w:rsidRPr="00944064" w:rsidRDefault="00D15DB4" w:rsidP="00D15DB4">
      <w:pPr>
        <w:pStyle w:val="Heading3"/>
        <w:spacing w:after="120"/>
        <w:rPr>
          <w:color w:val="auto"/>
          <w:sz w:val="20"/>
          <w:szCs w:val="20"/>
        </w:rPr>
      </w:pPr>
      <w:r w:rsidRPr="00944064">
        <w:rPr>
          <w:color w:val="auto"/>
          <w:sz w:val="20"/>
          <w:szCs w:val="20"/>
        </w:rPr>
        <w:t xml:space="preserve">PLEASE PROVIDE THE FOLLOWING: </w:t>
      </w:r>
    </w:p>
    <w:p w14:paraId="5E9DC807" w14:textId="77777777" w:rsidR="00D15DB4" w:rsidRPr="00D879C2" w:rsidRDefault="00D15DB4" w:rsidP="00D15DB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660F962C" w14:textId="77777777" w:rsidR="00D15DB4" w:rsidRPr="00D879C2" w:rsidRDefault="00D15DB4" w:rsidP="00D15DB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7F0109D2" w14:textId="77777777" w:rsidR="00D15DB4" w:rsidRPr="00D879C2" w:rsidRDefault="00D15DB4" w:rsidP="00D15DB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65E2B672" w14:textId="77777777" w:rsidR="00D15DB4" w:rsidRPr="00D879C2" w:rsidRDefault="00D15DB4" w:rsidP="00D15DB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457E28AD" w14:textId="77777777" w:rsidR="00D15DB4" w:rsidRPr="00D879C2" w:rsidRDefault="00D15DB4" w:rsidP="00D15DB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13EB58F4" w14:textId="77777777" w:rsidR="00D15DB4" w:rsidRPr="00D879C2" w:rsidRDefault="00D15DB4" w:rsidP="00D15DB4">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p w14:paraId="6E2630D0" w14:textId="77777777" w:rsidR="00C87A71" w:rsidRPr="00E25C7C" w:rsidRDefault="00C87A71" w:rsidP="00C87A71">
      <w:pPr>
        <w:tabs>
          <w:tab w:val="left" w:pos="678"/>
        </w:tabs>
        <w:spacing w:after="0"/>
        <w:jc w:val="center"/>
        <w:rPr>
          <w:rFonts w:asciiTheme="majorHAnsi" w:hAnsiTheme="majorHAnsi"/>
          <w:b/>
          <w:sz w:val="20"/>
          <w:szCs w:val="20"/>
        </w:rPr>
      </w:pPr>
      <w:r>
        <w:rPr>
          <w:rFonts w:asciiTheme="majorHAnsi" w:hAnsiTheme="majorHAnsi"/>
          <w:b/>
          <w:sz w:val="20"/>
          <w:szCs w:val="20"/>
        </w:rPr>
        <w:lastRenderedPageBreak/>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C87A71" w:rsidRPr="006D0DD6" w14:paraId="4D478C98" w14:textId="77777777" w:rsidTr="006B1ADB">
        <w:trPr>
          <w:tblHeader/>
        </w:trPr>
        <w:tc>
          <w:tcPr>
            <w:tcW w:w="5211" w:type="dxa"/>
          </w:tcPr>
          <w:p w14:paraId="4A2B9DF0" w14:textId="77777777" w:rsidR="00C87A71" w:rsidRPr="006D0DD6" w:rsidRDefault="00C87A71" w:rsidP="006B1ADB">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0656DC21" w14:textId="77777777" w:rsidR="00C87A71" w:rsidRPr="006D0DD6" w:rsidRDefault="00C87A71" w:rsidP="006B1ADB">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68368A" w:rsidRPr="006D0DD6" w14:paraId="053F4C45" w14:textId="77777777" w:rsidTr="006B1ADB">
        <w:tc>
          <w:tcPr>
            <w:tcW w:w="5211" w:type="dxa"/>
            <w:shd w:val="clear" w:color="auto" w:fill="auto"/>
          </w:tcPr>
          <w:p w14:paraId="4CE97C4F" w14:textId="77777777" w:rsidR="0068368A" w:rsidRPr="00220028" w:rsidRDefault="0068368A" w:rsidP="0068368A">
            <w:pPr>
              <w:tabs>
                <w:tab w:val="left" w:pos="678"/>
              </w:tabs>
              <w:spacing w:before="120"/>
              <w:rPr>
                <w:rFonts w:asciiTheme="majorHAnsi" w:hAnsiTheme="majorHAnsi" w:cs="Arial"/>
                <w:color w:val="C00000"/>
                <w:sz w:val="20"/>
                <w:szCs w:val="20"/>
              </w:rPr>
            </w:pPr>
            <w:r w:rsidRPr="00220028">
              <w:rPr>
                <w:rFonts w:asciiTheme="majorHAnsi" w:hAnsiTheme="majorHAnsi" w:cs="Arial"/>
                <w:b/>
                <w:color w:val="C00000"/>
                <w:sz w:val="20"/>
                <w:szCs w:val="20"/>
              </w:rPr>
              <w:t>MATH 1910, Calculus for Engineers</w:t>
            </w:r>
          </w:p>
          <w:p w14:paraId="3452BB6A" w14:textId="77777777" w:rsidR="0068368A" w:rsidRPr="00220028" w:rsidRDefault="0068368A" w:rsidP="0068368A">
            <w:pPr>
              <w:spacing w:after="120"/>
              <w:rPr>
                <w:rFonts w:ascii="Cambria" w:hAnsi="Cambria"/>
                <w:sz w:val="20"/>
                <w:szCs w:val="20"/>
              </w:rPr>
            </w:pPr>
            <w:r w:rsidRPr="00220028">
              <w:rPr>
                <w:rFonts w:ascii="Cambria" w:hAnsi="Cambria"/>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64ECADBE" w14:textId="77777777" w:rsidR="0068368A" w:rsidRPr="00D2384C" w:rsidRDefault="0068368A" w:rsidP="0068368A">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6D242DD" w14:textId="77777777" w:rsidR="0068368A" w:rsidRPr="006D0DD6" w:rsidRDefault="0068368A" w:rsidP="0068368A">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1600DF16" w14:textId="77777777" w:rsidR="0068368A" w:rsidRPr="006D0DD6" w:rsidRDefault="0068368A" w:rsidP="0068368A">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3A7AF941" w14:textId="77777777" w:rsidR="0068368A" w:rsidRPr="006D0DD6" w:rsidRDefault="0068368A" w:rsidP="0068368A">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1AB8F72D" w14:textId="77777777" w:rsidR="0068368A" w:rsidRPr="006D0DD6" w:rsidRDefault="0068368A" w:rsidP="0068368A">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44EF348B" w14:textId="77777777" w:rsidR="0068368A" w:rsidRPr="006D0DD6" w:rsidRDefault="0068368A" w:rsidP="0068368A">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27BF7F01" w14:textId="77777777" w:rsidR="0068368A" w:rsidRPr="006D0DD6" w:rsidRDefault="0068368A" w:rsidP="0068368A">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78782047" w14:textId="77777777" w:rsidR="0068368A" w:rsidRPr="006D0DD6" w:rsidRDefault="0068368A" w:rsidP="0068368A">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337B389B" w14:textId="77777777" w:rsidR="0068368A" w:rsidRPr="006D0DD6" w:rsidRDefault="0068368A" w:rsidP="0068368A">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1937730B" w14:textId="77777777" w:rsidR="0068368A" w:rsidRPr="006D0DD6" w:rsidRDefault="0068368A" w:rsidP="0068368A">
            <w:pPr>
              <w:tabs>
                <w:tab w:val="left" w:pos="678"/>
              </w:tabs>
              <w:rPr>
                <w:rFonts w:asciiTheme="majorHAnsi" w:hAnsiTheme="majorHAnsi" w:cs="Arial"/>
                <w:b/>
                <w:color w:val="A6A6A6" w:themeColor="background1" w:themeShade="A6"/>
                <w:sz w:val="20"/>
                <w:szCs w:val="20"/>
              </w:rPr>
            </w:pPr>
          </w:p>
          <w:p w14:paraId="7F453393" w14:textId="77777777" w:rsidR="0068368A" w:rsidRPr="006D0DD6" w:rsidRDefault="0068368A" w:rsidP="0068368A">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CD892A7" w14:textId="77777777" w:rsidR="0068368A" w:rsidRDefault="0068368A" w:rsidP="0068368A">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0B7C64C" w14:textId="3B7EDB13" w:rsidR="0068368A" w:rsidRPr="006D0DD6" w:rsidRDefault="0068368A" w:rsidP="0068368A">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68368A" w:rsidRPr="006D0DD6" w14:paraId="14E81427" w14:textId="77777777" w:rsidTr="006B1ADB">
        <w:tc>
          <w:tcPr>
            <w:tcW w:w="5211" w:type="dxa"/>
          </w:tcPr>
          <w:p w14:paraId="685DB3CD" w14:textId="77777777" w:rsidR="0068368A" w:rsidRPr="006D0DD6" w:rsidRDefault="0068368A" w:rsidP="0068368A">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6DC7BD46" w14:textId="77777777" w:rsidR="0068368A" w:rsidRPr="00EB0676" w:rsidRDefault="0068368A" w:rsidP="0068368A">
            <w:pPr>
              <w:tabs>
                <w:tab w:val="left" w:pos="678"/>
              </w:tabs>
              <w:rPr>
                <w:rFonts w:asciiTheme="majorHAnsi" w:hAnsiTheme="majorHAnsi" w:cs="Arial"/>
                <w:color w:val="000000"/>
                <w:sz w:val="20"/>
                <w:szCs w:val="20"/>
                <w:lang w:val="en"/>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03F17179" w14:textId="77777777" w:rsidR="0068368A" w:rsidRPr="006D0DD6" w:rsidRDefault="0068368A" w:rsidP="0068368A">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09AD65E"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2F1EC2D2"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4A24B0A1"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C98EF1F"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121A61EA"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192B05FB" w14:textId="77777777" w:rsidR="0068368A" w:rsidRPr="006D0DD6" w:rsidRDefault="0068368A" w:rsidP="0068368A">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2913BF6" w14:textId="77777777" w:rsidR="0068368A" w:rsidRPr="006D0DD6" w:rsidRDefault="0068368A" w:rsidP="0068368A">
            <w:pPr>
              <w:tabs>
                <w:tab w:val="left" w:pos="678"/>
                <w:tab w:val="left" w:pos="2146"/>
              </w:tabs>
              <w:rPr>
                <w:rFonts w:asciiTheme="majorHAnsi" w:hAnsiTheme="majorHAnsi" w:cs="Arial"/>
                <w:b/>
                <w:color w:val="A6A6A6" w:themeColor="background1" w:themeShade="A6"/>
                <w:sz w:val="20"/>
                <w:szCs w:val="20"/>
              </w:rPr>
            </w:pPr>
          </w:p>
          <w:p w14:paraId="38B614AC"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C43EF30" w14:textId="77777777" w:rsidR="0068368A" w:rsidRDefault="0068368A" w:rsidP="0068368A">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4288CB32" w14:textId="153BE313" w:rsidR="0068368A" w:rsidRPr="006D0DD6" w:rsidRDefault="0068368A" w:rsidP="0068368A">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68368A" w:rsidRPr="006D0DD6" w14:paraId="1F08EF78" w14:textId="77777777" w:rsidTr="006B1ADB">
        <w:tc>
          <w:tcPr>
            <w:tcW w:w="5211" w:type="dxa"/>
          </w:tcPr>
          <w:p w14:paraId="7B335B05" w14:textId="77777777" w:rsidR="0068368A" w:rsidRPr="006D0DD6" w:rsidRDefault="0068368A" w:rsidP="0068368A">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7C37CE0B" w14:textId="77777777" w:rsidR="0068368A" w:rsidRPr="006D0DD6" w:rsidRDefault="0068368A" w:rsidP="0068368A">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03E86653" w14:textId="77777777" w:rsidR="0068368A" w:rsidRPr="006D0DD6" w:rsidRDefault="0068368A" w:rsidP="0068368A">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1" w:name="PHYS2213"/>
            <w:bookmarkEnd w:id="1"/>
          </w:p>
          <w:p w14:paraId="05AA280B" w14:textId="77777777" w:rsidR="0068368A" w:rsidRPr="000B7FF6" w:rsidRDefault="0068368A" w:rsidP="0068368A">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6BCECFB6" w14:textId="77777777" w:rsidR="0068368A" w:rsidRPr="000B7FF6" w:rsidRDefault="0068368A" w:rsidP="0068368A">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0EAA04A0" w14:textId="6FF3F8CA" w:rsidR="0068368A" w:rsidRDefault="0068368A" w:rsidP="0068368A">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w:t>
            </w:r>
            <w:r w:rsidRPr="000B7FF6">
              <w:rPr>
                <w:rFonts w:asciiTheme="majorHAnsi" w:eastAsia="Times New Roman" w:hAnsiTheme="majorHAnsi" w:cs="Arial"/>
                <w:color w:val="000000"/>
                <w:sz w:val="20"/>
                <w:szCs w:val="20"/>
                <w:lang w:val="en"/>
              </w:rPr>
              <w:lastRenderedPageBreak/>
              <w:t>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2B8021AD" w14:textId="77777777" w:rsidR="0068368A" w:rsidRPr="00D2384C" w:rsidRDefault="0068368A" w:rsidP="0068368A">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D98C27C" w14:textId="77777777" w:rsidR="0068368A" w:rsidRDefault="0068368A" w:rsidP="0068368A">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186A0AAE" w14:textId="77777777" w:rsidR="0068368A" w:rsidRDefault="0068368A" w:rsidP="0068368A">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372883F6" w14:textId="77777777" w:rsidR="0068368A" w:rsidRPr="00AE038F" w:rsidRDefault="0068368A" w:rsidP="0068368A">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195E6754" w14:textId="77777777" w:rsidR="0068368A" w:rsidRPr="006D0DD6" w:rsidRDefault="0068368A" w:rsidP="0068368A">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55AEC88C"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2D508431"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04EC23C5"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224F97B"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F83D760"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4FEA42BC" w14:textId="77777777" w:rsidR="0068368A" w:rsidRPr="006D0DD6" w:rsidRDefault="0068368A" w:rsidP="0068368A">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90EFD5D" w14:textId="77777777" w:rsidR="0068368A" w:rsidRPr="006D0DD6" w:rsidRDefault="0068368A" w:rsidP="0068368A">
            <w:pPr>
              <w:tabs>
                <w:tab w:val="left" w:pos="678"/>
                <w:tab w:val="left" w:pos="2146"/>
              </w:tabs>
              <w:rPr>
                <w:rFonts w:asciiTheme="majorHAnsi" w:hAnsiTheme="majorHAnsi" w:cs="Arial"/>
                <w:b/>
                <w:color w:val="A6A6A6" w:themeColor="background1" w:themeShade="A6"/>
                <w:sz w:val="20"/>
                <w:szCs w:val="20"/>
              </w:rPr>
            </w:pPr>
          </w:p>
          <w:p w14:paraId="7F1AB52B"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EA53166" w14:textId="77777777" w:rsidR="0068368A" w:rsidRPr="006D0DD6" w:rsidRDefault="0068368A" w:rsidP="0068368A">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6264FCC8" w14:textId="77777777" w:rsidR="0068368A" w:rsidRDefault="0068368A" w:rsidP="0068368A">
            <w:pPr>
              <w:tabs>
                <w:tab w:val="left" w:pos="678"/>
                <w:tab w:val="left" w:pos="2146"/>
              </w:tabs>
              <w:rPr>
                <w:rFonts w:asciiTheme="majorHAnsi" w:hAnsiTheme="majorHAnsi" w:cs="Arial"/>
                <w:b/>
                <w:sz w:val="20"/>
                <w:szCs w:val="20"/>
              </w:rPr>
            </w:pPr>
          </w:p>
          <w:p w14:paraId="57425F9E" w14:textId="77777777" w:rsidR="0068368A" w:rsidRDefault="0068368A" w:rsidP="0068368A">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66F6A446" w14:textId="285B1DDF" w:rsidR="0068368A" w:rsidRPr="006D0DD6" w:rsidRDefault="0068368A" w:rsidP="0068368A">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68368A" w:rsidRPr="006D0DD6" w14:paraId="66F42322" w14:textId="77777777" w:rsidTr="006B1ADB">
        <w:tc>
          <w:tcPr>
            <w:tcW w:w="5211" w:type="dxa"/>
          </w:tcPr>
          <w:p w14:paraId="34D7807F" w14:textId="77777777" w:rsidR="0068368A" w:rsidRPr="00AE038F" w:rsidRDefault="0068368A" w:rsidP="0068368A">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Engineering General Chemistry</w:t>
            </w:r>
          </w:p>
          <w:p w14:paraId="4A6960ED" w14:textId="77777777" w:rsidR="0068368A" w:rsidRDefault="0068368A" w:rsidP="0068368A">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47B8474D" w14:textId="77777777" w:rsidR="0068368A" w:rsidRPr="006D0DD6" w:rsidRDefault="0068368A" w:rsidP="0068368A">
            <w:pPr>
              <w:tabs>
                <w:tab w:val="left" w:pos="678"/>
              </w:tabs>
              <w:rPr>
                <w:rFonts w:asciiTheme="majorHAnsi" w:hAnsiTheme="majorHAnsi" w:cs="Arial"/>
                <w:b/>
                <w:color w:val="C00000"/>
                <w:sz w:val="20"/>
                <w:szCs w:val="20"/>
              </w:rPr>
            </w:pPr>
          </w:p>
          <w:p w14:paraId="039441B3" w14:textId="77777777" w:rsidR="0068368A" w:rsidRDefault="0068368A" w:rsidP="0068368A">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69A912A4" w14:textId="77777777" w:rsidR="0068368A" w:rsidRPr="00D2384C" w:rsidRDefault="0068368A" w:rsidP="0068368A">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163D1AA3" w14:textId="77777777" w:rsidR="0068368A" w:rsidRDefault="0068368A" w:rsidP="0068368A">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413398C3" w14:textId="77777777" w:rsidR="0068368A" w:rsidRPr="006D0DD6" w:rsidRDefault="0068368A" w:rsidP="0068368A">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6C71FF1F" w14:textId="77777777" w:rsidR="0068368A" w:rsidRPr="006D0DD6" w:rsidRDefault="0068368A" w:rsidP="0068368A">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C552BEA"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1A82A054"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204D74C9"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5685F452"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6BFADB8F"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11C5DAC3" w14:textId="77777777" w:rsidR="0068368A" w:rsidRPr="006D0DD6" w:rsidRDefault="0068368A" w:rsidP="0068368A">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E662E33" w14:textId="77777777" w:rsidR="0068368A" w:rsidRPr="006D0DD6" w:rsidRDefault="0068368A" w:rsidP="0068368A">
            <w:pPr>
              <w:tabs>
                <w:tab w:val="left" w:pos="678"/>
                <w:tab w:val="left" w:pos="2146"/>
              </w:tabs>
              <w:rPr>
                <w:rFonts w:asciiTheme="majorHAnsi" w:hAnsiTheme="majorHAnsi" w:cs="Arial"/>
                <w:b/>
                <w:color w:val="A6A6A6" w:themeColor="background1" w:themeShade="A6"/>
                <w:sz w:val="20"/>
                <w:szCs w:val="20"/>
              </w:rPr>
            </w:pPr>
          </w:p>
          <w:p w14:paraId="61073FAE" w14:textId="77777777" w:rsidR="0068368A" w:rsidRPr="006D0DD6" w:rsidRDefault="0068368A" w:rsidP="0068368A">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E22D870" w14:textId="77777777" w:rsidR="0068368A" w:rsidRDefault="0068368A" w:rsidP="0068368A">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331FD326" w14:textId="49D645E9" w:rsidR="0068368A" w:rsidRPr="00A34655" w:rsidRDefault="0068368A" w:rsidP="0068368A">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4C1F820F" w14:textId="6A755E01" w:rsidR="00C87A71" w:rsidRPr="00E80C9F" w:rsidRDefault="00E80C9F" w:rsidP="00E80C9F">
      <w:pPr>
        <w:tabs>
          <w:tab w:val="left" w:pos="678"/>
        </w:tabs>
        <w:spacing w:before="120" w:after="12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0D37A086" wp14:editId="2A15F6D8">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2"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2"/>
    </w:p>
    <w:p w14:paraId="6FCD46D9" w14:textId="34B21A4F" w:rsidR="00BC16DD" w:rsidRPr="00C87A71" w:rsidRDefault="00E96853" w:rsidP="00BC16DD">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00B900D1">
        <w:rPr>
          <w:rFonts w:asciiTheme="majorHAnsi" w:hAnsiTheme="majorHAnsi"/>
          <w:b/>
          <w:sz w:val="20"/>
          <w:szCs w:val="20"/>
        </w:rPr>
        <w:t xml:space="preserve"> COURSEWORK TO OBTAIN</w:t>
      </w:r>
      <w:r w:rsidR="00B900D1" w:rsidRPr="00E25C7C">
        <w:rPr>
          <w:rFonts w:asciiTheme="majorHAnsi" w:hAnsiTheme="majorHAnsi"/>
          <w:b/>
          <w:sz w:val="20"/>
          <w:szCs w:val="20"/>
        </w:rPr>
        <w:t xml:space="preserve"> </w:t>
      </w:r>
      <w:r w:rsidR="00BC16DD" w:rsidRPr="00C87A71">
        <w:rPr>
          <w:rFonts w:asciiTheme="majorHAnsi" w:hAnsiTheme="majorHAnsi"/>
          <w:b/>
          <w:sz w:val="20"/>
          <w:szCs w:val="20"/>
        </w:rPr>
        <w:t>SOPHOMORE STANDING</w:t>
      </w:r>
    </w:p>
    <w:tbl>
      <w:tblPr>
        <w:tblStyle w:val="TableGrid"/>
        <w:tblW w:w="0" w:type="auto"/>
        <w:tblLook w:val="04A0" w:firstRow="1" w:lastRow="0" w:firstColumn="1" w:lastColumn="0" w:noHBand="0" w:noVBand="1"/>
        <w:tblDescription w:val="Recommended coursework for sophomore standing."/>
      </w:tblPr>
      <w:tblGrid>
        <w:gridCol w:w="4858"/>
        <w:gridCol w:w="5212"/>
      </w:tblGrid>
      <w:tr w:rsidR="007F1956" w:rsidRPr="00C87A71" w14:paraId="68C3AA62" w14:textId="77777777" w:rsidTr="00C87A71">
        <w:trPr>
          <w:tblHeader/>
        </w:trPr>
        <w:tc>
          <w:tcPr>
            <w:tcW w:w="4858" w:type="dxa"/>
          </w:tcPr>
          <w:p w14:paraId="3123E506" w14:textId="77777777" w:rsidR="007F1956" w:rsidRPr="00C87A71" w:rsidRDefault="00621D4D" w:rsidP="00621D4D">
            <w:pPr>
              <w:tabs>
                <w:tab w:val="left" w:pos="678"/>
              </w:tabs>
              <w:jc w:val="center"/>
              <w:rPr>
                <w:rFonts w:asciiTheme="majorHAnsi" w:hAnsiTheme="majorHAnsi" w:cs="Arial"/>
                <w:b/>
                <w:color w:val="C00000"/>
                <w:sz w:val="20"/>
                <w:szCs w:val="20"/>
              </w:rPr>
            </w:pPr>
            <w:r w:rsidRPr="00C87A71">
              <w:rPr>
                <w:rFonts w:asciiTheme="majorHAnsi" w:hAnsiTheme="majorHAnsi" w:cs="Arial"/>
                <w:b/>
                <w:color w:val="C00000"/>
                <w:sz w:val="20"/>
                <w:szCs w:val="20"/>
              </w:rPr>
              <w:t>CORNELL</w:t>
            </w:r>
            <w:r w:rsidR="007F1956" w:rsidRPr="00C87A71">
              <w:rPr>
                <w:rFonts w:asciiTheme="majorHAnsi" w:hAnsiTheme="majorHAnsi" w:cs="Arial"/>
                <w:b/>
                <w:color w:val="C00000"/>
                <w:sz w:val="20"/>
                <w:szCs w:val="20"/>
              </w:rPr>
              <w:t xml:space="preserve"> COURSEWORK</w:t>
            </w:r>
          </w:p>
        </w:tc>
        <w:tc>
          <w:tcPr>
            <w:tcW w:w="5212" w:type="dxa"/>
          </w:tcPr>
          <w:p w14:paraId="4915EA20" w14:textId="77777777" w:rsidR="007F1956" w:rsidRPr="00C87A71" w:rsidRDefault="00A64960" w:rsidP="003A2AE4">
            <w:pPr>
              <w:tabs>
                <w:tab w:val="left" w:pos="678"/>
              </w:tabs>
              <w:jc w:val="center"/>
              <w:rPr>
                <w:rFonts w:asciiTheme="majorHAnsi" w:hAnsiTheme="majorHAnsi" w:cs="Arial"/>
                <w:b/>
                <w:sz w:val="20"/>
                <w:szCs w:val="20"/>
              </w:rPr>
            </w:pPr>
            <w:r w:rsidRPr="00C87A71">
              <w:rPr>
                <w:rFonts w:asciiTheme="majorHAnsi" w:hAnsiTheme="majorHAnsi" w:cs="Arial"/>
                <w:b/>
                <w:color w:val="C00000"/>
                <w:sz w:val="20"/>
                <w:szCs w:val="20"/>
              </w:rPr>
              <w:t>YOUR</w:t>
            </w:r>
            <w:r w:rsidR="007F1956" w:rsidRPr="00C87A71">
              <w:rPr>
                <w:rFonts w:asciiTheme="majorHAnsi" w:hAnsiTheme="majorHAnsi" w:cs="Arial"/>
                <w:b/>
                <w:color w:val="C00000"/>
                <w:sz w:val="20"/>
                <w:szCs w:val="20"/>
              </w:rPr>
              <w:t xml:space="preserve"> COLLEGE-LEVEL COURSEWORK</w:t>
            </w:r>
          </w:p>
        </w:tc>
      </w:tr>
      <w:tr w:rsidR="0095346D" w:rsidRPr="00C87A71" w14:paraId="42D59477" w14:textId="77777777" w:rsidTr="00C87A71">
        <w:tc>
          <w:tcPr>
            <w:tcW w:w="4858" w:type="dxa"/>
          </w:tcPr>
          <w:p w14:paraId="356C6CDC" w14:textId="4B1426CE" w:rsidR="008E3ACC" w:rsidRDefault="00934831" w:rsidP="00613E29">
            <w:pPr>
              <w:shd w:val="clear" w:color="auto" w:fill="FFFFFF"/>
              <w:spacing w:before="120"/>
              <w:rPr>
                <w:rFonts w:asciiTheme="majorHAnsi" w:hAnsiTheme="majorHAnsi" w:cs="Arial"/>
                <w:b/>
                <w:color w:val="C00000"/>
                <w:sz w:val="20"/>
                <w:szCs w:val="20"/>
              </w:rPr>
            </w:pPr>
            <w:r w:rsidRPr="00C87A71">
              <w:rPr>
                <w:rFonts w:asciiTheme="majorHAnsi" w:hAnsiTheme="majorHAnsi"/>
                <w:sz w:val="20"/>
                <w:szCs w:val="20"/>
              </w:rPr>
              <w:br w:type="page"/>
            </w:r>
            <w:bookmarkStart w:id="3" w:name="BIOEE1610"/>
            <w:bookmarkEnd w:id="3"/>
            <w:r w:rsidR="002C1709" w:rsidRPr="002C1709">
              <w:rPr>
                <w:rFonts w:asciiTheme="majorHAnsi" w:hAnsiTheme="majorHAnsi"/>
                <w:b/>
                <w:bCs/>
                <w:color w:val="C00000"/>
                <w:sz w:val="20"/>
                <w:szCs w:val="20"/>
              </w:rPr>
              <w:t>C</w:t>
            </w:r>
            <w:r w:rsidR="00C87A71" w:rsidRPr="002C1709">
              <w:rPr>
                <w:rFonts w:asciiTheme="majorHAnsi" w:hAnsiTheme="majorHAnsi"/>
                <w:b/>
                <w:bCs/>
                <w:color w:val="C00000"/>
                <w:sz w:val="20"/>
                <w:szCs w:val="20"/>
              </w:rPr>
              <w:t>S</w:t>
            </w:r>
            <w:r w:rsidR="00085C16" w:rsidRPr="00C87A71">
              <w:rPr>
                <w:rFonts w:asciiTheme="majorHAnsi" w:hAnsiTheme="majorHAnsi" w:cs="Arial"/>
                <w:b/>
                <w:color w:val="C00000"/>
                <w:sz w:val="20"/>
                <w:szCs w:val="20"/>
              </w:rPr>
              <w:t xml:space="preserve"> 1112 </w:t>
            </w:r>
            <w:r w:rsidR="0068368A">
              <w:rPr>
                <w:rFonts w:asciiTheme="majorHAnsi" w:hAnsiTheme="majorHAnsi" w:cs="Arial"/>
                <w:b/>
                <w:color w:val="C00000"/>
                <w:sz w:val="20"/>
                <w:szCs w:val="20"/>
              </w:rPr>
              <w:t xml:space="preserve">(recommended) </w:t>
            </w:r>
            <w:r w:rsidR="00C87A71" w:rsidRPr="00C87A71">
              <w:rPr>
                <w:rFonts w:asciiTheme="majorHAnsi" w:hAnsiTheme="majorHAnsi" w:cs="Arial"/>
                <w:b/>
                <w:color w:val="C00000"/>
                <w:sz w:val="20"/>
                <w:szCs w:val="20"/>
              </w:rPr>
              <w:t>OR CS 1110</w:t>
            </w:r>
          </w:p>
          <w:p w14:paraId="69FDC358" w14:textId="77777777" w:rsidR="003B78F4" w:rsidRPr="00867606" w:rsidRDefault="003B78F4" w:rsidP="003B78F4">
            <w:pPr>
              <w:shd w:val="clear" w:color="auto" w:fill="FFFFFF"/>
              <w:spacing w:before="120"/>
              <w:rPr>
                <w:rFonts w:asciiTheme="majorHAnsi" w:eastAsia="Times New Roman" w:hAnsiTheme="majorHAnsi" w:cs="Arial"/>
                <w:color w:val="000000"/>
                <w:sz w:val="20"/>
                <w:szCs w:val="20"/>
                <w:lang w:val="en"/>
              </w:rPr>
            </w:pPr>
            <w:r w:rsidRPr="00867606">
              <w:rPr>
                <w:rFonts w:asciiTheme="majorHAnsi" w:eastAsia="Times New Roman" w:hAnsiTheme="majorHAnsi" w:cs="Arial"/>
                <w:b/>
                <w:color w:val="C00000"/>
                <w:sz w:val="20"/>
                <w:szCs w:val="20"/>
                <w:lang w:val="en"/>
              </w:rPr>
              <w:t xml:space="preserve">CS 1112,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An Engineering and Science Perspective</w:t>
            </w:r>
          </w:p>
          <w:p w14:paraId="519247C6" w14:textId="77777777" w:rsidR="003B78F4" w:rsidRDefault="003B78F4" w:rsidP="003B78F4">
            <w:pPr>
              <w:shd w:val="clear" w:color="auto" w:fill="FFFFFF"/>
              <w:spacing w:before="120"/>
              <w:rPr>
                <w:rFonts w:asciiTheme="majorHAnsi" w:eastAsia="Times New Roman" w:hAnsiTheme="majorHAnsi" w:cs="Arial"/>
                <w:color w:val="000000"/>
                <w:sz w:val="20"/>
                <w:szCs w:val="20"/>
                <w:lang w:val="en"/>
              </w:rPr>
            </w:pPr>
            <w:r w:rsidRPr="00867606">
              <w:rPr>
                <w:rFonts w:asciiTheme="majorHAnsi" w:eastAsia="Times New Roman" w:hAnsiTheme="majorHAnsi" w:cs="Arial"/>
                <w:color w:val="000000"/>
                <w:sz w:val="20"/>
                <w:szCs w:val="20"/>
                <w:lang w:val="en"/>
              </w:rPr>
              <w:t xml:space="preserve">4 credits. Programming and problem solving using </w:t>
            </w:r>
            <w:r>
              <w:rPr>
                <w:rFonts w:asciiTheme="majorHAnsi" w:eastAsia="Times New Roman" w:hAnsiTheme="majorHAnsi" w:cs="Arial"/>
                <w:color w:val="000000"/>
                <w:sz w:val="20"/>
                <w:szCs w:val="20"/>
                <w:lang w:val="en"/>
              </w:rPr>
              <w:t>Python</w:t>
            </w:r>
            <w:r w:rsidRPr="00867606">
              <w:rPr>
                <w:rFonts w:asciiTheme="majorHAnsi" w:eastAsia="Times New Roman" w:hAnsiTheme="majorHAnsi" w:cs="Arial"/>
                <w:color w:val="000000"/>
                <w:sz w:val="20"/>
                <w:szCs w:val="20"/>
                <w:lang w:val="en"/>
              </w:rPr>
              <w:t xml:space="preserve">. Emphasizes the systematic development of algorithms and programs. Topics include iteration, functions, arrays, </w:t>
            </w:r>
            <w:r>
              <w:rPr>
                <w:rFonts w:asciiTheme="majorHAnsi" w:eastAsia="Times New Roman" w:hAnsiTheme="majorHAnsi" w:cs="Arial"/>
                <w:color w:val="000000"/>
                <w:sz w:val="20"/>
                <w:szCs w:val="20"/>
                <w:lang w:val="en"/>
              </w:rPr>
              <w:t>strings, recursion, object-oriented programming, algorithms, and data handling and visualization</w:t>
            </w:r>
            <w:r w:rsidRPr="00867606">
              <w:rPr>
                <w:rFonts w:asciiTheme="majorHAnsi" w:eastAsia="Times New Roman" w:hAnsiTheme="majorHAnsi" w:cs="Arial"/>
                <w:color w:val="000000"/>
                <w:sz w:val="20"/>
                <w:szCs w:val="20"/>
                <w:lang w:val="en"/>
              </w:rPr>
              <w:t>. Assignments are designed to build an appreciation for complexity, dimension, randomness, simulation, and the role of approximation</w:t>
            </w:r>
            <w:r>
              <w:rPr>
                <w:rFonts w:asciiTheme="majorHAnsi" w:eastAsia="Times New Roman" w:hAnsiTheme="majorHAnsi" w:cs="Arial"/>
                <w:color w:val="000000"/>
                <w:sz w:val="20"/>
                <w:szCs w:val="20"/>
                <w:lang w:val="en"/>
              </w:rPr>
              <w:t xml:space="preserve"> in engineering and science</w:t>
            </w:r>
            <w:r w:rsidRPr="00867606">
              <w:rPr>
                <w:rFonts w:asciiTheme="majorHAnsi" w:eastAsia="Times New Roman" w:hAnsiTheme="majorHAnsi" w:cs="Arial"/>
                <w:color w:val="000000"/>
                <w:sz w:val="20"/>
                <w:szCs w:val="20"/>
                <w:lang w:val="en"/>
              </w:rPr>
              <w:t>.</w:t>
            </w:r>
            <w:r>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w:t>
            </w:r>
          </w:p>
          <w:p w14:paraId="4F4E6854" w14:textId="77777777" w:rsidR="003B78F4" w:rsidRDefault="003B78F4" w:rsidP="003B78F4">
            <w:pPr>
              <w:shd w:val="clear" w:color="auto" w:fill="FFFFFF"/>
              <w:spacing w:before="120"/>
              <w:rPr>
                <w:rFonts w:asciiTheme="majorHAnsi" w:eastAsia="Times New Roman" w:hAnsiTheme="majorHAnsi" w:cs="Arial"/>
                <w:color w:val="000000"/>
                <w:sz w:val="20"/>
                <w:szCs w:val="20"/>
                <w:lang w:val="en"/>
              </w:rPr>
            </w:pPr>
          </w:p>
          <w:p w14:paraId="1EEF17A4" w14:textId="77777777" w:rsidR="003B78F4" w:rsidRPr="003B78F4" w:rsidRDefault="003B78F4" w:rsidP="003B78F4">
            <w:pPr>
              <w:shd w:val="clear" w:color="auto" w:fill="FFFFFF"/>
              <w:spacing w:before="120"/>
              <w:rPr>
                <w:rFonts w:asciiTheme="majorHAnsi" w:eastAsia="Times New Roman" w:hAnsiTheme="majorHAnsi" w:cs="Arial"/>
                <w:b/>
                <w:bCs/>
                <w:color w:val="C00000"/>
                <w:sz w:val="20"/>
                <w:szCs w:val="20"/>
                <w:lang w:val="en"/>
              </w:rPr>
            </w:pPr>
            <w:r w:rsidRPr="003B78F4">
              <w:rPr>
                <w:rFonts w:asciiTheme="majorHAnsi" w:eastAsia="Times New Roman" w:hAnsiTheme="majorHAnsi" w:cs="Arial"/>
                <w:b/>
                <w:bCs/>
                <w:color w:val="C00000"/>
                <w:sz w:val="20"/>
                <w:szCs w:val="20"/>
                <w:lang w:val="en"/>
              </w:rPr>
              <w:t>OR</w:t>
            </w:r>
          </w:p>
          <w:p w14:paraId="3BBB6EE0" w14:textId="7D9A2E4C" w:rsidR="003B78F4" w:rsidRDefault="003B78F4" w:rsidP="003B78F4">
            <w:pPr>
              <w:shd w:val="clear" w:color="auto" w:fill="FFFFFF"/>
              <w:spacing w:before="120"/>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lastRenderedPageBreak/>
              <w:t xml:space="preserve">CS 1110,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 Design and Development Perspective</w:t>
            </w:r>
          </w:p>
          <w:p w14:paraId="209948DD" w14:textId="77777777" w:rsidR="003B78F4" w:rsidRPr="003B78F4" w:rsidRDefault="003B78F4" w:rsidP="003B78F4">
            <w:pPr>
              <w:shd w:val="clear" w:color="auto" w:fill="FFFFFF"/>
              <w:rPr>
                <w:rFonts w:asciiTheme="majorHAnsi" w:eastAsia="Times New Roman" w:hAnsiTheme="majorHAnsi" w:cs="Arial"/>
                <w:color w:val="000000"/>
                <w:sz w:val="20"/>
                <w:szCs w:val="20"/>
              </w:rPr>
            </w:pPr>
            <w:r w:rsidRPr="00867606">
              <w:rPr>
                <w:rFonts w:asciiTheme="majorHAnsi" w:eastAsia="Times New Roman" w:hAnsiTheme="majorHAnsi" w:cs="Arial"/>
                <w:color w:val="000000"/>
                <w:sz w:val="20"/>
                <w:szCs w:val="20"/>
                <w:lang w:val="en"/>
              </w:rPr>
              <w:t xml:space="preserve">4 credits. </w:t>
            </w:r>
            <w:r w:rsidRPr="00867606">
              <w:rPr>
                <w:rFonts w:asciiTheme="majorHAnsi" w:eastAsia="Times New Roman" w:hAnsiTheme="majorHAnsi" w:cs="Arial"/>
                <w:color w:val="000000"/>
                <w:sz w:val="20"/>
                <w:szCs w:val="20"/>
              </w:rPr>
              <w:t>Programming and problem solving using Python. Emphasizes principles of software development, style, and testing. Topics include procedures and functions, iteration, recursion, arrays and vectors, strings, an operational model of procedure and function calls, algorithms, exceptions, object-oriented programming</w:t>
            </w:r>
            <w:r>
              <w:rPr>
                <w:rFonts w:asciiTheme="majorHAnsi" w:eastAsia="Times New Roman" w:hAnsiTheme="majorHAnsi" w:cs="Arial"/>
                <w:color w:val="000000"/>
                <w:sz w:val="20"/>
                <w:szCs w:val="20"/>
              </w:rPr>
              <w:t>.</w:t>
            </w:r>
            <w:r w:rsidRPr="00867606">
              <w:rPr>
                <w:rFonts w:asciiTheme="majorHAnsi" w:eastAsia="Times New Roman" w:hAnsiTheme="majorHAnsi" w:cs="Arial"/>
                <w:color w:val="000000"/>
                <w:sz w:val="20"/>
                <w:szCs w:val="20"/>
              </w:rPr>
              <w:t xml:space="preserve"> Weekly labs provide guided practice on the computer, with staff present to help. </w:t>
            </w:r>
          </w:p>
          <w:p w14:paraId="1AEF9387" w14:textId="338D16AF" w:rsidR="00085C16" w:rsidRDefault="00085C16" w:rsidP="003B78F4">
            <w:pPr>
              <w:tabs>
                <w:tab w:val="left" w:pos="678"/>
              </w:tabs>
              <w:spacing w:after="120"/>
              <w:rPr>
                <w:rFonts w:asciiTheme="majorHAnsi" w:eastAsia="Times New Roman" w:hAnsiTheme="majorHAnsi" w:cs="Arial"/>
                <w:color w:val="000000"/>
                <w:sz w:val="20"/>
                <w:szCs w:val="20"/>
                <w:lang w:val="en"/>
              </w:rPr>
            </w:pPr>
          </w:p>
          <w:p w14:paraId="73FB58E3" w14:textId="77777777" w:rsidR="00D15DB4" w:rsidRDefault="00D15DB4" w:rsidP="00D15DB4">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0C8DFB2C" w14:textId="77777777" w:rsidR="00D15DB4" w:rsidRPr="00C87A71" w:rsidRDefault="00D15DB4" w:rsidP="00D15DB4">
            <w:pPr>
              <w:tabs>
                <w:tab w:val="left" w:pos="678"/>
              </w:tabs>
              <w:spacing w:after="120"/>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5212" w:type="dxa"/>
          </w:tcPr>
          <w:p w14:paraId="3DE98074" w14:textId="77777777" w:rsidR="00590792" w:rsidRPr="00C87A71" w:rsidRDefault="00590792" w:rsidP="007A6B82">
            <w:pPr>
              <w:tabs>
                <w:tab w:val="left" w:pos="678"/>
              </w:tabs>
              <w:spacing w:before="120"/>
              <w:rPr>
                <w:rFonts w:asciiTheme="majorHAnsi" w:hAnsiTheme="majorHAnsi" w:cs="Arial"/>
                <w:sz w:val="20"/>
                <w:szCs w:val="20"/>
              </w:rPr>
            </w:pPr>
            <w:r w:rsidRPr="00C87A71">
              <w:rPr>
                <w:rFonts w:asciiTheme="majorHAnsi" w:hAnsiTheme="majorHAnsi" w:cs="Arial"/>
                <w:sz w:val="20"/>
                <w:szCs w:val="20"/>
              </w:rPr>
              <w:lastRenderedPageBreak/>
              <w:t xml:space="preserve">College/University: </w:t>
            </w:r>
          </w:p>
          <w:p w14:paraId="41F1C831" w14:textId="77777777" w:rsidR="00590792" w:rsidRPr="00C87A71" w:rsidRDefault="00590792" w:rsidP="007A6B82">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 </w:t>
            </w:r>
          </w:p>
          <w:p w14:paraId="7399E8C6" w14:textId="77777777" w:rsidR="00590792" w:rsidRPr="00C87A71" w:rsidRDefault="00590792" w:rsidP="007A6B82">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Title: </w:t>
            </w:r>
          </w:p>
          <w:p w14:paraId="7283E020" w14:textId="77777777" w:rsidR="00590792" w:rsidRPr="00C87A71" w:rsidRDefault="00590792" w:rsidP="007A6B82">
            <w:pPr>
              <w:tabs>
                <w:tab w:val="left" w:pos="678"/>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483A108E" w14:textId="77777777" w:rsidR="00590792" w:rsidRPr="00C87A71" w:rsidRDefault="00590792" w:rsidP="007A6B82">
            <w:pPr>
              <w:tabs>
                <w:tab w:val="left" w:pos="678"/>
              </w:tabs>
              <w:rPr>
                <w:rFonts w:asciiTheme="majorHAnsi" w:hAnsiTheme="majorHAnsi" w:cs="Arial"/>
                <w:sz w:val="20"/>
                <w:szCs w:val="20"/>
              </w:rPr>
            </w:pPr>
            <w:r w:rsidRPr="00C87A71">
              <w:rPr>
                <w:rFonts w:asciiTheme="majorHAnsi" w:hAnsiTheme="majorHAnsi" w:cs="Arial"/>
                <w:sz w:val="20"/>
                <w:szCs w:val="20"/>
              </w:rPr>
              <w:t>Credit Hours:</w:t>
            </w:r>
          </w:p>
          <w:p w14:paraId="7699E4D6" w14:textId="77777777" w:rsidR="00590792" w:rsidRPr="00C87A71" w:rsidRDefault="00590792" w:rsidP="007A6B82">
            <w:pPr>
              <w:tabs>
                <w:tab w:val="left" w:pos="678"/>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08ECCA00" w14:textId="3C44D3FC" w:rsidR="00590792" w:rsidRPr="00C87A71" w:rsidRDefault="00590792" w:rsidP="007A6B82">
            <w:pPr>
              <w:tabs>
                <w:tab w:val="left" w:pos="678"/>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 xml:space="preserve">COURSE DESCRIPTION: </w:t>
            </w:r>
            <w:r w:rsidR="00F7120E" w:rsidRPr="00F7120E">
              <w:rPr>
                <w:rFonts w:asciiTheme="majorHAnsi" w:hAnsiTheme="majorHAnsi" w:cs="Arial"/>
                <w:sz w:val="20"/>
                <w:szCs w:val="20"/>
              </w:rPr>
              <w:t>[paste course description text here]</w:t>
            </w:r>
          </w:p>
          <w:p w14:paraId="7F0E16F9" w14:textId="77777777" w:rsidR="00590792" w:rsidRPr="00C87A71" w:rsidRDefault="00590792" w:rsidP="007A6B82">
            <w:pPr>
              <w:tabs>
                <w:tab w:val="left" w:pos="678"/>
              </w:tabs>
              <w:rPr>
                <w:rFonts w:asciiTheme="majorHAnsi" w:hAnsiTheme="majorHAnsi" w:cs="Arial"/>
                <w:b/>
                <w:color w:val="A6A6A6" w:themeColor="background1" w:themeShade="A6"/>
                <w:sz w:val="20"/>
                <w:szCs w:val="20"/>
              </w:rPr>
            </w:pPr>
          </w:p>
          <w:p w14:paraId="5A943868" w14:textId="267472C9" w:rsidR="00590792" w:rsidRPr="00C87A71" w:rsidRDefault="00590792" w:rsidP="007A6B82">
            <w:pPr>
              <w:tabs>
                <w:tab w:val="left" w:pos="678"/>
              </w:tabs>
              <w:rPr>
                <w:rFonts w:asciiTheme="majorHAnsi" w:hAnsiTheme="majorHAnsi" w:cs="Arial"/>
                <w:sz w:val="20"/>
                <w:szCs w:val="20"/>
              </w:rPr>
            </w:pPr>
            <w:r w:rsidRPr="00C87A71">
              <w:rPr>
                <w:rFonts w:asciiTheme="majorHAnsi" w:hAnsiTheme="majorHAnsi" w:cs="Arial"/>
                <w:sz w:val="20"/>
                <w:szCs w:val="20"/>
              </w:rPr>
              <w:t>Textbook Information, if avai</w:t>
            </w:r>
            <w:r w:rsidR="0068368A">
              <w:rPr>
                <w:rFonts w:asciiTheme="majorHAnsi" w:hAnsiTheme="majorHAnsi" w:cs="Arial"/>
                <w:sz w:val="20"/>
                <w:szCs w:val="20"/>
              </w:rPr>
              <w:t>lable</w:t>
            </w:r>
            <w:r w:rsidRPr="00C87A71">
              <w:rPr>
                <w:rFonts w:asciiTheme="majorHAnsi" w:hAnsiTheme="majorHAnsi" w:cs="Arial"/>
                <w:sz w:val="20"/>
                <w:szCs w:val="20"/>
              </w:rPr>
              <w:t xml:space="preserve"> (Name, Author, Edition Number):</w:t>
            </w:r>
          </w:p>
          <w:p w14:paraId="0344C1A1" w14:textId="77777777" w:rsidR="00590792" w:rsidRPr="00C87A71" w:rsidRDefault="00590792" w:rsidP="007A6B82">
            <w:pPr>
              <w:tabs>
                <w:tab w:val="left" w:pos="678"/>
              </w:tabs>
              <w:rPr>
                <w:rFonts w:asciiTheme="majorHAnsi" w:hAnsiTheme="majorHAnsi" w:cs="Arial"/>
                <w:b/>
                <w:sz w:val="20"/>
                <w:szCs w:val="20"/>
              </w:rPr>
            </w:pPr>
            <w:r w:rsidRPr="00C87A71">
              <w:rPr>
                <w:rFonts w:asciiTheme="majorHAnsi" w:hAnsiTheme="majorHAnsi" w:cs="Arial"/>
                <w:b/>
                <w:sz w:val="20"/>
                <w:szCs w:val="20"/>
              </w:rPr>
              <w:t>Grade Received (IP=In Progress):</w:t>
            </w:r>
          </w:p>
          <w:p w14:paraId="7FC4FAC7" w14:textId="77777777" w:rsidR="009B42F2" w:rsidRPr="00C87A71" w:rsidRDefault="009B42F2" w:rsidP="007A6B82">
            <w:pPr>
              <w:tabs>
                <w:tab w:val="left" w:pos="678"/>
              </w:tabs>
              <w:rPr>
                <w:rFonts w:asciiTheme="majorHAnsi" w:hAnsiTheme="majorHAnsi" w:cs="Arial"/>
                <w:b/>
                <w:sz w:val="20"/>
                <w:szCs w:val="20"/>
              </w:rPr>
            </w:pPr>
          </w:p>
        </w:tc>
      </w:tr>
      <w:tr w:rsidR="00085C16" w:rsidRPr="00C87A71" w14:paraId="4A9A72CF" w14:textId="77777777" w:rsidTr="00C87A71">
        <w:tc>
          <w:tcPr>
            <w:tcW w:w="4858" w:type="dxa"/>
          </w:tcPr>
          <w:p w14:paraId="33815EBD" w14:textId="77777777" w:rsidR="005F789E" w:rsidRPr="00C87A71" w:rsidRDefault="005F789E" w:rsidP="005F789E">
            <w:pPr>
              <w:shd w:val="clear" w:color="auto" w:fill="FFFFFF"/>
              <w:spacing w:before="120"/>
              <w:rPr>
                <w:rFonts w:asciiTheme="majorHAnsi" w:eastAsia="Times New Roman" w:hAnsiTheme="majorHAnsi" w:cs="Arial"/>
                <w:b/>
                <w:bCs/>
                <w:color w:val="C00000"/>
                <w:sz w:val="20"/>
                <w:szCs w:val="20"/>
                <w:lang w:val="en"/>
              </w:rPr>
            </w:pPr>
            <w:r w:rsidRPr="00C87A71">
              <w:rPr>
                <w:rFonts w:asciiTheme="majorHAnsi" w:hAnsiTheme="majorHAnsi" w:cs="Arial"/>
                <w:b/>
                <w:color w:val="C00000"/>
                <w:sz w:val="20"/>
                <w:szCs w:val="20"/>
              </w:rPr>
              <w:t xml:space="preserve">BIOMG 1350, </w:t>
            </w:r>
            <w:r w:rsidRPr="00C87A71">
              <w:rPr>
                <w:rFonts w:asciiTheme="majorHAnsi" w:eastAsia="Times New Roman" w:hAnsiTheme="majorHAnsi" w:cs="Arial"/>
                <w:b/>
                <w:bCs/>
                <w:color w:val="C00000"/>
                <w:sz w:val="20"/>
                <w:szCs w:val="20"/>
                <w:lang w:val="en"/>
              </w:rPr>
              <w:t>Introductory Biology: Cell &amp; Developmental Biology</w:t>
            </w:r>
          </w:p>
          <w:p w14:paraId="3724F1EA" w14:textId="77777777" w:rsidR="00085C16" w:rsidRDefault="005F789E" w:rsidP="00D93FD8">
            <w:pPr>
              <w:tabs>
                <w:tab w:val="left" w:pos="678"/>
              </w:tabs>
              <w:spacing w:after="120"/>
              <w:rPr>
                <w:rFonts w:asciiTheme="majorHAnsi" w:eastAsia="Times New Roman" w:hAnsiTheme="majorHAnsi" w:cs="Arial"/>
                <w:color w:val="000000"/>
                <w:sz w:val="20"/>
                <w:szCs w:val="20"/>
                <w:lang w:val="en"/>
              </w:rPr>
            </w:pPr>
            <w:r w:rsidRPr="00C87A71">
              <w:rPr>
                <w:rFonts w:asciiTheme="majorHAnsi" w:eastAsia="Times New Roman" w:hAnsiTheme="majorHAnsi" w:cs="Arial"/>
                <w:color w:val="000000"/>
                <w:sz w:val="20"/>
                <w:szCs w:val="20"/>
                <w:lang w:val="en"/>
              </w:rPr>
              <w:t>3 credits. The course introduces molecular mechanisms that underlie the organization, division, and growth of individual cells; how they organize during embryonic development to form functional tissues and organs in multicellular organisms; and how their misbehavior contributes to disease.</w:t>
            </w:r>
          </w:p>
          <w:p w14:paraId="6152DEB6" w14:textId="77777777" w:rsidR="00D93FD8" w:rsidRPr="00AD19CF" w:rsidRDefault="00D93FD8" w:rsidP="00D93FD8">
            <w:pPr>
              <w:tabs>
                <w:tab w:val="left" w:pos="678"/>
              </w:tabs>
              <w:rPr>
                <w:rFonts w:asciiTheme="majorHAnsi" w:eastAsia="Times New Roman" w:hAnsiTheme="majorHAnsi" w:cs="Arial"/>
                <w:b/>
                <w:color w:val="000000"/>
                <w:sz w:val="20"/>
                <w:szCs w:val="20"/>
                <w:lang w:val="en"/>
              </w:rPr>
            </w:pPr>
            <w:r w:rsidRPr="00AD19CF">
              <w:rPr>
                <w:rFonts w:asciiTheme="majorHAnsi" w:eastAsia="Times New Roman" w:hAnsiTheme="majorHAnsi" w:cs="Arial"/>
                <w:b/>
                <w:color w:val="000000"/>
                <w:sz w:val="20"/>
                <w:szCs w:val="20"/>
                <w:lang w:val="en"/>
              </w:rPr>
              <w:t>Exam(s) and relevant score(s) that will also satisfy this requirement:</w:t>
            </w:r>
          </w:p>
          <w:p w14:paraId="051C37C1" w14:textId="0B57B8A8" w:rsidR="00D93FD8" w:rsidRPr="007D5E16" w:rsidRDefault="00D93FD8" w:rsidP="003D1471">
            <w:pPr>
              <w:tabs>
                <w:tab w:val="left" w:pos="678"/>
              </w:tabs>
              <w:rPr>
                <w:rFonts w:asciiTheme="majorHAnsi" w:hAnsiTheme="majorHAnsi" w:cs="Arial"/>
                <w:bCs/>
                <w:color w:val="C00000"/>
                <w:sz w:val="20"/>
                <w:szCs w:val="20"/>
              </w:rPr>
            </w:pPr>
            <w:r w:rsidRPr="00AD19CF">
              <w:rPr>
                <w:rFonts w:asciiTheme="majorHAnsi" w:hAnsiTheme="majorHAnsi" w:cs="Arial"/>
                <w:bCs/>
                <w:sz w:val="20"/>
                <w:szCs w:val="20"/>
              </w:rPr>
              <w:t>AP Biology 5</w:t>
            </w:r>
          </w:p>
        </w:tc>
        <w:tc>
          <w:tcPr>
            <w:tcW w:w="5212" w:type="dxa"/>
          </w:tcPr>
          <w:p w14:paraId="26939858" w14:textId="77777777" w:rsidR="005F789E" w:rsidRPr="00C87A71" w:rsidRDefault="005F789E" w:rsidP="005F789E">
            <w:pPr>
              <w:tabs>
                <w:tab w:val="left" w:pos="678"/>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07482869" w14:textId="77777777" w:rsidR="005F789E" w:rsidRPr="00C87A71" w:rsidRDefault="005F789E" w:rsidP="005F789E">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 </w:t>
            </w:r>
          </w:p>
          <w:p w14:paraId="7642FFB6" w14:textId="77777777" w:rsidR="005F789E" w:rsidRPr="00C87A71" w:rsidRDefault="005F789E" w:rsidP="005F789E">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Title: </w:t>
            </w:r>
          </w:p>
          <w:p w14:paraId="0358D278" w14:textId="77777777" w:rsidR="005F789E" w:rsidRPr="00C87A71" w:rsidRDefault="005F789E" w:rsidP="005F789E">
            <w:pPr>
              <w:tabs>
                <w:tab w:val="left" w:pos="678"/>
              </w:tabs>
              <w:rPr>
                <w:rFonts w:asciiTheme="majorHAnsi" w:hAnsiTheme="majorHAnsi" w:cs="Arial"/>
                <w:sz w:val="20"/>
                <w:szCs w:val="20"/>
              </w:rPr>
            </w:pPr>
            <w:r w:rsidRPr="00C87A71">
              <w:rPr>
                <w:rFonts w:asciiTheme="majorHAnsi" w:hAnsiTheme="majorHAnsi" w:cs="Arial"/>
                <w:sz w:val="20"/>
                <w:szCs w:val="20"/>
              </w:rPr>
              <w:t xml:space="preserve">Semester/Year Taken (e.g. Fall 2018): </w:t>
            </w:r>
          </w:p>
          <w:p w14:paraId="018F080F" w14:textId="77777777" w:rsidR="005F789E" w:rsidRPr="00C87A71" w:rsidRDefault="005F789E" w:rsidP="005F789E">
            <w:pPr>
              <w:tabs>
                <w:tab w:val="left" w:pos="678"/>
              </w:tabs>
              <w:rPr>
                <w:rFonts w:asciiTheme="majorHAnsi" w:hAnsiTheme="majorHAnsi" w:cs="Arial"/>
                <w:sz w:val="20"/>
                <w:szCs w:val="20"/>
              </w:rPr>
            </w:pPr>
            <w:r w:rsidRPr="00C87A71">
              <w:rPr>
                <w:rFonts w:asciiTheme="majorHAnsi" w:hAnsiTheme="majorHAnsi" w:cs="Arial"/>
                <w:sz w:val="20"/>
                <w:szCs w:val="20"/>
              </w:rPr>
              <w:t>Credit Hours:</w:t>
            </w:r>
          </w:p>
          <w:p w14:paraId="6734DF58" w14:textId="77777777" w:rsidR="005F789E" w:rsidRPr="00C87A71" w:rsidRDefault="005F789E" w:rsidP="005F789E">
            <w:pPr>
              <w:tabs>
                <w:tab w:val="left" w:pos="678"/>
              </w:tabs>
              <w:rPr>
                <w:rFonts w:asciiTheme="majorHAnsi" w:hAnsiTheme="majorHAnsi" w:cs="Arial"/>
                <w:sz w:val="20"/>
                <w:szCs w:val="20"/>
              </w:rPr>
            </w:pPr>
            <w:r w:rsidRPr="00C87A71">
              <w:rPr>
                <w:rFonts w:asciiTheme="majorHAnsi" w:hAnsiTheme="majorHAnsi" w:cs="Arial"/>
                <w:sz w:val="20"/>
                <w:szCs w:val="20"/>
              </w:rPr>
              <w:t>Laboratory Component?   Y</w:t>
            </w:r>
            <w:r w:rsidRPr="00C87A71">
              <w:rPr>
                <w:rFonts w:asciiTheme="majorHAnsi" w:hAnsiTheme="majorHAnsi" w:cs="Arial"/>
                <w:sz w:val="20"/>
                <w:szCs w:val="20"/>
              </w:rPr>
              <w:tab/>
              <w:t>N</w:t>
            </w:r>
          </w:p>
          <w:p w14:paraId="72692023" w14:textId="7D9BAFC4" w:rsidR="005F789E" w:rsidRPr="00C87A71" w:rsidRDefault="005F789E" w:rsidP="005F789E">
            <w:pPr>
              <w:tabs>
                <w:tab w:val="left" w:pos="678"/>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4602DCF8" w14:textId="77777777" w:rsidR="005F789E" w:rsidRPr="00C87A71" w:rsidRDefault="005F789E" w:rsidP="005F789E">
            <w:pPr>
              <w:tabs>
                <w:tab w:val="left" w:pos="678"/>
              </w:tabs>
              <w:rPr>
                <w:rFonts w:asciiTheme="majorHAnsi" w:hAnsiTheme="majorHAnsi" w:cs="Arial"/>
                <w:b/>
                <w:color w:val="A6A6A6" w:themeColor="background1" w:themeShade="A6"/>
                <w:sz w:val="20"/>
                <w:szCs w:val="20"/>
              </w:rPr>
            </w:pPr>
          </w:p>
          <w:p w14:paraId="76E3F27A" w14:textId="53F8BEB8" w:rsidR="005F789E" w:rsidRPr="00C87A71" w:rsidRDefault="005F789E" w:rsidP="005F789E">
            <w:pPr>
              <w:tabs>
                <w:tab w:val="left" w:pos="678"/>
              </w:tabs>
              <w:rPr>
                <w:rFonts w:asciiTheme="majorHAnsi" w:hAnsiTheme="majorHAnsi" w:cs="Arial"/>
                <w:sz w:val="20"/>
                <w:szCs w:val="20"/>
              </w:rPr>
            </w:pPr>
            <w:r w:rsidRPr="00C87A71">
              <w:rPr>
                <w:rFonts w:asciiTheme="majorHAnsi" w:hAnsiTheme="majorHAnsi" w:cs="Arial"/>
                <w:sz w:val="20"/>
                <w:szCs w:val="20"/>
              </w:rPr>
              <w:t>Textbook Information, if avail</w:t>
            </w:r>
            <w:r w:rsidR="007D5E16">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21DA311A" w14:textId="77777777" w:rsidR="00085C16" w:rsidRPr="00C87A71" w:rsidRDefault="005F789E" w:rsidP="00C87A71">
            <w:pPr>
              <w:tabs>
                <w:tab w:val="left" w:pos="678"/>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E53330" w:rsidRPr="00C87A71" w14:paraId="42EB47D3" w14:textId="77777777" w:rsidTr="00C87A71">
        <w:tc>
          <w:tcPr>
            <w:tcW w:w="4858" w:type="dxa"/>
          </w:tcPr>
          <w:p w14:paraId="77F508CE" w14:textId="77777777" w:rsidR="00E53330" w:rsidRPr="00223C55" w:rsidRDefault="00E53330" w:rsidP="00E53330">
            <w:pPr>
              <w:tabs>
                <w:tab w:val="left" w:pos="678"/>
              </w:tabs>
              <w:spacing w:before="120"/>
              <w:rPr>
                <w:rFonts w:asciiTheme="majorHAnsi" w:hAnsiTheme="majorHAnsi" w:cs="Arial"/>
                <w:b/>
                <w:color w:val="C00000"/>
                <w:sz w:val="20"/>
                <w:szCs w:val="20"/>
              </w:rPr>
            </w:pPr>
            <w:r w:rsidRPr="00223C55">
              <w:rPr>
                <w:rFonts w:asciiTheme="majorHAnsi" w:hAnsiTheme="majorHAnsi" w:cs="Arial"/>
                <w:b/>
                <w:color w:val="C00000"/>
                <w:sz w:val="20"/>
                <w:szCs w:val="20"/>
              </w:rPr>
              <w:t>ONE ENGRI (Intro to Engineering) Course</w:t>
            </w:r>
          </w:p>
          <w:p w14:paraId="4E35D8E3" w14:textId="0E5FB429" w:rsidR="00E53330" w:rsidRPr="00C87A71" w:rsidRDefault="00E53330" w:rsidP="00E53330">
            <w:pPr>
              <w:tabs>
                <w:tab w:val="left" w:pos="678"/>
              </w:tabs>
              <w:spacing w:before="120"/>
              <w:rPr>
                <w:rFonts w:asciiTheme="majorHAnsi" w:hAnsiTheme="majorHAnsi" w:cs="Arial"/>
                <w:b/>
                <w:color w:val="C00000"/>
                <w:sz w:val="20"/>
                <w:szCs w:val="20"/>
              </w:rPr>
            </w:pPr>
            <w:r w:rsidRPr="00223C55">
              <w:rPr>
                <w:rFonts w:asciiTheme="majorHAnsi" w:hAnsiTheme="majorHAnsi" w:cs="Arial"/>
                <w:color w:val="C00000"/>
                <w:sz w:val="20"/>
                <w:szCs w:val="20"/>
              </w:rPr>
              <w:t xml:space="preserve">View a full list of </w:t>
            </w:r>
            <w:hyperlink r:id="rId12" w:anchor="acalog_template_course_filter" w:history="1">
              <w:hyperlink r:id="rId13" w:anchor="acalog_template_course_filter" w:history="1">
                <w:r w:rsidRPr="005A1A41">
                  <w:rPr>
                    <w:rStyle w:val="Hyperlink"/>
                    <w:rFonts w:asciiTheme="majorHAnsi" w:hAnsiTheme="majorHAnsi" w:cs="Arial"/>
                    <w:sz w:val="20"/>
                    <w:szCs w:val="20"/>
                  </w:rPr>
                  <w:t>ENGRI course options</w:t>
                </w:r>
              </w:hyperlink>
            </w:hyperlink>
            <w:r w:rsidRPr="00223C55">
              <w:rPr>
                <w:rFonts w:asciiTheme="majorHAnsi" w:hAnsiTheme="majorHAnsi" w:cs="Arial"/>
                <w:color w:val="C00000"/>
                <w:sz w:val="20"/>
                <w:szCs w:val="20"/>
              </w:rPr>
              <w:t>.</w:t>
            </w:r>
          </w:p>
        </w:tc>
        <w:tc>
          <w:tcPr>
            <w:tcW w:w="5212" w:type="dxa"/>
          </w:tcPr>
          <w:p w14:paraId="088F3CF9" w14:textId="77777777" w:rsidR="00E53330" w:rsidRPr="00223C55" w:rsidRDefault="00E53330" w:rsidP="00E53330">
            <w:pPr>
              <w:tabs>
                <w:tab w:val="left" w:pos="678"/>
                <w:tab w:val="left" w:pos="2206"/>
              </w:tabs>
              <w:spacing w:before="120"/>
              <w:rPr>
                <w:rFonts w:asciiTheme="majorHAnsi" w:hAnsiTheme="majorHAnsi" w:cs="Arial"/>
                <w:sz w:val="20"/>
                <w:szCs w:val="20"/>
              </w:rPr>
            </w:pPr>
            <w:r w:rsidRPr="00223C55">
              <w:rPr>
                <w:rFonts w:asciiTheme="majorHAnsi" w:hAnsiTheme="majorHAnsi" w:cs="Arial"/>
                <w:sz w:val="20"/>
                <w:szCs w:val="20"/>
              </w:rPr>
              <w:t xml:space="preserve">College/University: </w:t>
            </w:r>
          </w:p>
          <w:p w14:paraId="7A22D925" w14:textId="77777777" w:rsidR="00E53330" w:rsidRPr="00223C55" w:rsidRDefault="00E53330" w:rsidP="00E53330">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 </w:t>
            </w:r>
          </w:p>
          <w:p w14:paraId="25F16597" w14:textId="77777777" w:rsidR="00E53330" w:rsidRPr="00223C55" w:rsidRDefault="00E53330" w:rsidP="00E53330">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Course Title: </w:t>
            </w:r>
          </w:p>
          <w:p w14:paraId="38D32327" w14:textId="77777777" w:rsidR="00E53330" w:rsidRPr="00223C55" w:rsidRDefault="00E53330" w:rsidP="00E53330">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 xml:space="preserve">Semester/Year Taken (e.g. Fall 2018): </w:t>
            </w:r>
          </w:p>
          <w:p w14:paraId="16F86C15" w14:textId="77777777" w:rsidR="00E53330" w:rsidRPr="00223C55" w:rsidRDefault="00E53330" w:rsidP="00E53330">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Credit Hours:</w:t>
            </w:r>
          </w:p>
          <w:p w14:paraId="53571E18" w14:textId="77777777" w:rsidR="00E53330" w:rsidRPr="00223C55" w:rsidRDefault="00E53330" w:rsidP="00E53330">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Laboratory Component?   Y</w:t>
            </w:r>
            <w:r w:rsidRPr="00223C55">
              <w:rPr>
                <w:rFonts w:asciiTheme="majorHAnsi" w:hAnsiTheme="majorHAnsi" w:cs="Arial"/>
                <w:sz w:val="20"/>
                <w:szCs w:val="20"/>
              </w:rPr>
              <w:tab/>
              <w:t>N</w:t>
            </w:r>
          </w:p>
          <w:p w14:paraId="502A6EF6" w14:textId="77777777" w:rsidR="00E53330" w:rsidRPr="00223C55" w:rsidRDefault="00E53330" w:rsidP="00E53330">
            <w:pPr>
              <w:tabs>
                <w:tab w:val="left" w:pos="678"/>
                <w:tab w:val="left" w:pos="2206"/>
              </w:tabs>
              <w:rPr>
                <w:rFonts w:asciiTheme="majorHAnsi" w:hAnsiTheme="majorHAnsi" w:cs="Arial"/>
                <w:b/>
                <w:color w:val="A6A6A6" w:themeColor="background1" w:themeShade="A6"/>
                <w:sz w:val="20"/>
                <w:szCs w:val="20"/>
              </w:rPr>
            </w:pPr>
            <w:r w:rsidRPr="00223C55">
              <w:rPr>
                <w:rFonts w:asciiTheme="majorHAnsi" w:hAnsiTheme="majorHAnsi" w:cs="Arial"/>
                <w:b/>
                <w:color w:val="C00000"/>
                <w:sz w:val="20"/>
                <w:szCs w:val="20"/>
              </w:rPr>
              <w:t xml:space="preserve">COURSE DESCRIPTION: </w:t>
            </w:r>
            <w:r w:rsidRPr="006B623A">
              <w:rPr>
                <w:rFonts w:asciiTheme="majorHAnsi" w:hAnsiTheme="majorHAnsi" w:cs="Arial"/>
                <w:sz w:val="20"/>
                <w:szCs w:val="20"/>
              </w:rPr>
              <w:t>[paste course description text here]</w:t>
            </w:r>
          </w:p>
          <w:p w14:paraId="06EFB0F5" w14:textId="77777777" w:rsidR="00E53330" w:rsidRPr="00223C55" w:rsidRDefault="00E53330" w:rsidP="00E53330">
            <w:pPr>
              <w:tabs>
                <w:tab w:val="left" w:pos="678"/>
                <w:tab w:val="left" w:pos="2206"/>
              </w:tabs>
              <w:rPr>
                <w:rFonts w:asciiTheme="majorHAnsi" w:hAnsiTheme="majorHAnsi" w:cs="Arial"/>
                <w:b/>
                <w:color w:val="A6A6A6" w:themeColor="background1" w:themeShade="A6"/>
                <w:sz w:val="20"/>
                <w:szCs w:val="20"/>
              </w:rPr>
            </w:pPr>
          </w:p>
          <w:p w14:paraId="34645576" w14:textId="77777777" w:rsidR="00E53330" w:rsidRPr="00223C55" w:rsidRDefault="00E53330" w:rsidP="00E53330">
            <w:pPr>
              <w:tabs>
                <w:tab w:val="left" w:pos="678"/>
                <w:tab w:val="left" w:pos="2206"/>
              </w:tabs>
              <w:rPr>
                <w:rFonts w:asciiTheme="majorHAnsi" w:hAnsiTheme="majorHAnsi" w:cs="Arial"/>
                <w:sz w:val="20"/>
                <w:szCs w:val="20"/>
              </w:rPr>
            </w:pPr>
            <w:r w:rsidRPr="00223C55">
              <w:rPr>
                <w:rFonts w:asciiTheme="majorHAnsi" w:hAnsiTheme="majorHAnsi" w:cs="Arial"/>
                <w:sz w:val="20"/>
                <w:szCs w:val="20"/>
              </w:rPr>
              <w:t>Textbook Information, if avail</w:t>
            </w:r>
            <w:r>
              <w:rPr>
                <w:rFonts w:asciiTheme="majorHAnsi" w:hAnsiTheme="majorHAnsi" w:cs="Arial"/>
                <w:sz w:val="20"/>
                <w:szCs w:val="20"/>
              </w:rPr>
              <w:t>able</w:t>
            </w:r>
            <w:r w:rsidRPr="00223C55">
              <w:rPr>
                <w:rFonts w:asciiTheme="majorHAnsi" w:hAnsiTheme="majorHAnsi" w:cs="Arial"/>
                <w:sz w:val="20"/>
                <w:szCs w:val="20"/>
              </w:rPr>
              <w:t xml:space="preserve"> (Name, Author, Edition Number):</w:t>
            </w:r>
          </w:p>
          <w:p w14:paraId="02CE6452" w14:textId="082F5B06" w:rsidR="00E53330" w:rsidRPr="00C87A71" w:rsidRDefault="00E53330" w:rsidP="00E53330">
            <w:pPr>
              <w:tabs>
                <w:tab w:val="left" w:pos="678"/>
              </w:tabs>
              <w:spacing w:after="120"/>
              <w:rPr>
                <w:rFonts w:asciiTheme="majorHAnsi" w:hAnsiTheme="majorHAnsi" w:cs="Arial"/>
                <w:sz w:val="20"/>
                <w:szCs w:val="20"/>
              </w:rPr>
            </w:pPr>
            <w:r w:rsidRPr="00223C55">
              <w:rPr>
                <w:rFonts w:asciiTheme="majorHAnsi" w:hAnsiTheme="majorHAnsi" w:cs="Arial"/>
                <w:b/>
                <w:sz w:val="20"/>
                <w:szCs w:val="20"/>
              </w:rPr>
              <w:t>Grade Received (IP=In Progress):</w:t>
            </w:r>
          </w:p>
        </w:tc>
      </w:tr>
      <w:tr w:rsidR="00E53330" w:rsidRPr="00C87A71" w14:paraId="2417D97A" w14:textId="77777777" w:rsidTr="00C87A71">
        <w:tc>
          <w:tcPr>
            <w:tcW w:w="4858" w:type="dxa"/>
          </w:tcPr>
          <w:p w14:paraId="22334A2A" w14:textId="77777777" w:rsidR="00E53330" w:rsidRPr="00C87A71" w:rsidRDefault="00E53330" w:rsidP="00E53330">
            <w:pPr>
              <w:tabs>
                <w:tab w:val="left" w:pos="678"/>
              </w:tabs>
              <w:spacing w:before="120"/>
              <w:rPr>
                <w:rFonts w:asciiTheme="majorHAnsi" w:hAnsiTheme="majorHAnsi" w:cs="Arial"/>
                <w:b/>
                <w:color w:val="C00000"/>
                <w:sz w:val="20"/>
                <w:szCs w:val="20"/>
              </w:rPr>
            </w:pPr>
            <w:r w:rsidRPr="00C87A71">
              <w:rPr>
                <w:rFonts w:asciiTheme="majorHAnsi" w:hAnsiTheme="majorHAnsi" w:cs="Arial"/>
                <w:b/>
                <w:color w:val="C00000"/>
                <w:sz w:val="20"/>
                <w:szCs w:val="20"/>
              </w:rPr>
              <w:t>Cornell First-Year Writing Seminar #1</w:t>
            </w:r>
          </w:p>
          <w:p w14:paraId="24B0F45E" w14:textId="77777777" w:rsidR="00E53330" w:rsidRDefault="00E53330" w:rsidP="00E53330">
            <w:pPr>
              <w:tabs>
                <w:tab w:val="left" w:pos="678"/>
              </w:tabs>
              <w:spacing w:after="120"/>
              <w:rPr>
                <w:rFonts w:asciiTheme="majorHAnsi" w:hAnsiTheme="majorHAnsi" w:cs="Arial"/>
                <w:color w:val="000000"/>
                <w:sz w:val="20"/>
                <w:szCs w:val="20"/>
                <w:lang w:val="en"/>
              </w:rPr>
            </w:pPr>
            <w:r w:rsidRPr="00C87A71">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Find more </w:t>
            </w:r>
            <w:bookmarkStart w:id="4" w:name="INFO2300"/>
            <w:bookmarkEnd w:id="4"/>
            <w:r w:rsidRPr="00C87A71">
              <w:rPr>
                <w:rFonts w:asciiTheme="majorHAnsi" w:hAnsiTheme="majorHAnsi" w:cs="Arial"/>
                <w:color w:val="000000"/>
                <w:sz w:val="20"/>
                <w:szCs w:val="20"/>
                <w:lang w:val="en"/>
              </w:rPr>
              <w:t xml:space="preserve">information about the </w:t>
            </w:r>
            <w:hyperlink r:id="rId14" w:anchor="ap-&amp;-transfer-credit" w:history="1">
              <w:r w:rsidRPr="00C87A71">
                <w:rPr>
                  <w:rStyle w:val="Hyperlink"/>
                  <w:rFonts w:asciiTheme="majorHAnsi" w:hAnsiTheme="majorHAnsi" w:cs="Arial"/>
                  <w:sz w:val="20"/>
                  <w:szCs w:val="20"/>
                  <w:lang w:val="en"/>
                </w:rPr>
                <w:t>First-Year Writing Seminars and transfer credit</w:t>
              </w:r>
            </w:hyperlink>
            <w:r w:rsidRPr="00C87A71">
              <w:rPr>
                <w:rFonts w:asciiTheme="majorHAnsi" w:hAnsiTheme="majorHAnsi" w:cs="Arial"/>
                <w:color w:val="000000"/>
                <w:sz w:val="20"/>
                <w:szCs w:val="20"/>
                <w:lang w:val="en"/>
              </w:rPr>
              <w:t>.</w:t>
            </w:r>
          </w:p>
          <w:p w14:paraId="339B7C16" w14:textId="77777777" w:rsidR="00E53330" w:rsidRDefault="00E53330" w:rsidP="00E53330">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6EF42BD6" w14:textId="77777777" w:rsidR="00E53330" w:rsidRDefault="00E53330" w:rsidP="00E53330">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28429466" w14:textId="77777777" w:rsidR="00E53330" w:rsidRDefault="00E53330" w:rsidP="00E53330">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1D43D703" w14:textId="77777777" w:rsidR="00E53330" w:rsidRDefault="00E53330" w:rsidP="00E53330">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lastRenderedPageBreak/>
              <w:t>GCE A-Level English exam score needed: A</w:t>
            </w:r>
          </w:p>
          <w:p w14:paraId="4E9C4C48" w14:textId="77777777" w:rsidR="00E53330" w:rsidRPr="002C5EA0" w:rsidRDefault="00E53330" w:rsidP="00E53330">
            <w:pPr>
              <w:tabs>
                <w:tab w:val="left" w:pos="678"/>
              </w:tabs>
              <w:spacing w:after="120"/>
              <w:rPr>
                <w:rFonts w:asciiTheme="majorHAnsi" w:hAnsiTheme="majorHAnsi" w:cs="Arial"/>
                <w:color w:val="000000"/>
                <w:sz w:val="20"/>
                <w:szCs w:val="20"/>
                <w:lang w:val="en"/>
              </w:rPr>
            </w:pPr>
            <w:r>
              <w:rPr>
                <w:rFonts w:asciiTheme="majorHAnsi" w:eastAsia="Times New Roman" w:hAnsiTheme="majorHAnsi" w:cs="Arial"/>
                <w:color w:val="000000"/>
                <w:sz w:val="20"/>
                <w:szCs w:val="20"/>
                <w:lang w:val="en"/>
              </w:rPr>
              <w:t>IB English Higher Level exam score needed: 7</w:t>
            </w:r>
          </w:p>
        </w:tc>
        <w:tc>
          <w:tcPr>
            <w:tcW w:w="5212" w:type="dxa"/>
          </w:tcPr>
          <w:p w14:paraId="5D2736DA" w14:textId="77777777" w:rsidR="00E53330" w:rsidRPr="00C87A71" w:rsidRDefault="00E53330" w:rsidP="00E53330">
            <w:pPr>
              <w:tabs>
                <w:tab w:val="left" w:pos="678"/>
              </w:tabs>
              <w:spacing w:before="120"/>
              <w:rPr>
                <w:rFonts w:asciiTheme="majorHAnsi" w:hAnsiTheme="majorHAnsi" w:cs="Arial"/>
                <w:sz w:val="20"/>
                <w:szCs w:val="20"/>
              </w:rPr>
            </w:pPr>
            <w:r w:rsidRPr="00C87A71">
              <w:rPr>
                <w:rFonts w:asciiTheme="majorHAnsi" w:hAnsiTheme="majorHAnsi" w:cs="Arial"/>
                <w:sz w:val="20"/>
                <w:szCs w:val="20"/>
              </w:rPr>
              <w:lastRenderedPageBreak/>
              <w:t xml:space="preserve">College/University: </w:t>
            </w:r>
          </w:p>
          <w:p w14:paraId="44703B16"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 </w:t>
            </w:r>
          </w:p>
          <w:p w14:paraId="2097986E"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Title: </w:t>
            </w:r>
          </w:p>
          <w:p w14:paraId="72BF7AD7"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 xml:space="preserve">Semester/Year Taken (e.g. Fall 2018): </w:t>
            </w:r>
          </w:p>
          <w:p w14:paraId="36D883DD"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Credit Hours:</w:t>
            </w:r>
          </w:p>
          <w:p w14:paraId="2B479592"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Laboratory Component?   Y</w:t>
            </w:r>
            <w:r w:rsidRPr="00C87A71">
              <w:rPr>
                <w:rFonts w:asciiTheme="majorHAnsi" w:hAnsiTheme="majorHAnsi" w:cs="Arial"/>
                <w:sz w:val="20"/>
                <w:szCs w:val="20"/>
              </w:rPr>
              <w:tab/>
              <w:t>N</w:t>
            </w:r>
          </w:p>
          <w:p w14:paraId="7441C52C" w14:textId="242737C5" w:rsidR="00E53330" w:rsidRPr="00C87A71" w:rsidRDefault="00E53330" w:rsidP="00E53330">
            <w:pPr>
              <w:tabs>
                <w:tab w:val="left" w:pos="678"/>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 xml:space="preserve">COURSE DESCRIPTION: </w:t>
            </w:r>
            <w:r w:rsidRPr="00F7120E">
              <w:rPr>
                <w:rFonts w:asciiTheme="majorHAnsi" w:hAnsiTheme="majorHAnsi" w:cs="Arial"/>
                <w:sz w:val="20"/>
                <w:szCs w:val="20"/>
              </w:rPr>
              <w:t xml:space="preserve"> [paste course description text here]</w:t>
            </w:r>
          </w:p>
          <w:p w14:paraId="1A361F99" w14:textId="77777777" w:rsidR="00E53330" w:rsidRPr="00C87A71" w:rsidRDefault="00E53330" w:rsidP="00E53330">
            <w:pPr>
              <w:tabs>
                <w:tab w:val="left" w:pos="678"/>
              </w:tabs>
              <w:rPr>
                <w:rFonts w:asciiTheme="majorHAnsi" w:hAnsiTheme="majorHAnsi" w:cs="Arial"/>
                <w:b/>
                <w:color w:val="A6A6A6" w:themeColor="background1" w:themeShade="A6"/>
                <w:sz w:val="20"/>
                <w:szCs w:val="20"/>
              </w:rPr>
            </w:pPr>
          </w:p>
          <w:p w14:paraId="2966F8BD" w14:textId="6ED85E04"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Textbook Information, if avail</w:t>
            </w:r>
            <w:r>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6E61416D" w14:textId="77777777" w:rsidR="00E53330" w:rsidRPr="00C87A71" w:rsidRDefault="00E53330" w:rsidP="00E53330">
            <w:pPr>
              <w:tabs>
                <w:tab w:val="left" w:pos="678"/>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E53330" w:rsidRPr="00C87A71" w14:paraId="7F06E83C" w14:textId="77777777" w:rsidTr="00C87A71">
        <w:tc>
          <w:tcPr>
            <w:tcW w:w="4858" w:type="dxa"/>
          </w:tcPr>
          <w:p w14:paraId="41FEDFEF" w14:textId="77777777" w:rsidR="00E53330" w:rsidRPr="00C87A71" w:rsidRDefault="00E53330" w:rsidP="00E53330">
            <w:pPr>
              <w:tabs>
                <w:tab w:val="left" w:pos="678"/>
              </w:tabs>
              <w:spacing w:before="120"/>
              <w:rPr>
                <w:rFonts w:asciiTheme="majorHAnsi" w:hAnsiTheme="majorHAnsi" w:cs="Arial"/>
                <w:b/>
                <w:color w:val="C00000"/>
                <w:sz w:val="20"/>
                <w:szCs w:val="20"/>
              </w:rPr>
            </w:pPr>
            <w:r w:rsidRPr="00C87A71">
              <w:rPr>
                <w:rFonts w:asciiTheme="majorHAnsi" w:hAnsiTheme="majorHAnsi" w:cs="Arial"/>
                <w:b/>
                <w:color w:val="C00000"/>
                <w:sz w:val="20"/>
                <w:szCs w:val="20"/>
              </w:rPr>
              <w:t>Cornell First-Year Writing Seminar #2</w:t>
            </w:r>
          </w:p>
          <w:p w14:paraId="69E199A8"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See above</w:t>
            </w:r>
          </w:p>
          <w:p w14:paraId="0ED0A6F7" w14:textId="77777777" w:rsidR="00E53330" w:rsidRDefault="00E53330" w:rsidP="00E53330">
            <w:pPr>
              <w:tabs>
                <w:tab w:val="left" w:pos="678"/>
              </w:tabs>
              <w:rPr>
                <w:rFonts w:asciiTheme="majorHAnsi" w:hAnsiTheme="majorHAnsi" w:cs="Arial"/>
                <w:sz w:val="20"/>
                <w:szCs w:val="20"/>
              </w:rPr>
            </w:pPr>
          </w:p>
          <w:p w14:paraId="75A1F88A" w14:textId="77777777" w:rsidR="00E53330" w:rsidRPr="00C87A71" w:rsidRDefault="00E53330" w:rsidP="00E53330">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5212" w:type="dxa"/>
          </w:tcPr>
          <w:p w14:paraId="61C8C9C8" w14:textId="77777777" w:rsidR="00E53330" w:rsidRPr="00C87A71" w:rsidRDefault="00E53330" w:rsidP="00E53330">
            <w:pPr>
              <w:tabs>
                <w:tab w:val="left" w:pos="678"/>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6EF1DD0A"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 </w:t>
            </w:r>
          </w:p>
          <w:p w14:paraId="4FB9AB3D"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 xml:space="preserve">Course Title: </w:t>
            </w:r>
          </w:p>
          <w:p w14:paraId="20EB1E80"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 xml:space="preserve">Semester/Year Taken (e.g. Fall 2018): </w:t>
            </w:r>
          </w:p>
          <w:p w14:paraId="76FDD815"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Credit Hours:</w:t>
            </w:r>
          </w:p>
          <w:p w14:paraId="035797B1" w14:textId="77777777"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Laboratory Component?   Y</w:t>
            </w:r>
            <w:r w:rsidRPr="00C87A71">
              <w:rPr>
                <w:rFonts w:asciiTheme="majorHAnsi" w:hAnsiTheme="majorHAnsi" w:cs="Arial"/>
                <w:sz w:val="20"/>
                <w:szCs w:val="20"/>
              </w:rPr>
              <w:tab/>
              <w:t>N</w:t>
            </w:r>
          </w:p>
          <w:p w14:paraId="526310BB" w14:textId="188F8014" w:rsidR="00E53330" w:rsidRPr="00C87A71" w:rsidRDefault="00E53330" w:rsidP="00E53330">
            <w:pPr>
              <w:tabs>
                <w:tab w:val="left" w:pos="678"/>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Pr="00F7120E">
              <w:rPr>
                <w:rFonts w:asciiTheme="majorHAnsi" w:hAnsiTheme="majorHAnsi" w:cs="Arial"/>
                <w:sz w:val="20"/>
                <w:szCs w:val="20"/>
              </w:rPr>
              <w:t xml:space="preserve"> [paste course description text here]</w:t>
            </w:r>
          </w:p>
          <w:p w14:paraId="3D85AEF3" w14:textId="77777777" w:rsidR="00E53330" w:rsidRPr="00C87A71" w:rsidRDefault="00E53330" w:rsidP="00E53330">
            <w:pPr>
              <w:tabs>
                <w:tab w:val="left" w:pos="678"/>
              </w:tabs>
              <w:rPr>
                <w:rFonts w:asciiTheme="majorHAnsi" w:hAnsiTheme="majorHAnsi" w:cs="Arial"/>
                <w:b/>
                <w:color w:val="A6A6A6" w:themeColor="background1" w:themeShade="A6"/>
                <w:sz w:val="20"/>
                <w:szCs w:val="20"/>
              </w:rPr>
            </w:pPr>
          </w:p>
          <w:p w14:paraId="4C957206" w14:textId="5E8833E9" w:rsidR="00E53330" w:rsidRPr="00C87A71" w:rsidRDefault="00E53330" w:rsidP="00E53330">
            <w:pPr>
              <w:tabs>
                <w:tab w:val="left" w:pos="678"/>
              </w:tabs>
              <w:rPr>
                <w:rFonts w:asciiTheme="majorHAnsi" w:hAnsiTheme="majorHAnsi" w:cs="Arial"/>
                <w:sz w:val="20"/>
                <w:szCs w:val="20"/>
              </w:rPr>
            </w:pPr>
            <w:r w:rsidRPr="00C87A71">
              <w:rPr>
                <w:rFonts w:asciiTheme="majorHAnsi" w:hAnsiTheme="majorHAnsi" w:cs="Arial"/>
                <w:sz w:val="20"/>
                <w:szCs w:val="20"/>
              </w:rPr>
              <w:t>Textbook Information, if avail</w:t>
            </w:r>
            <w:r>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1C44308A" w14:textId="77777777" w:rsidR="00E53330" w:rsidRPr="00C87A71" w:rsidRDefault="00E53330" w:rsidP="00E53330">
            <w:pPr>
              <w:tabs>
                <w:tab w:val="left" w:pos="678"/>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bl>
    <w:p w14:paraId="4708384A" w14:textId="77777777" w:rsidR="007A6B82" w:rsidRPr="00C87A71" w:rsidRDefault="007A6B82" w:rsidP="00934831">
      <w:pPr>
        <w:tabs>
          <w:tab w:val="left" w:pos="678"/>
        </w:tabs>
        <w:spacing w:after="0"/>
        <w:jc w:val="center"/>
        <w:rPr>
          <w:rFonts w:asciiTheme="majorHAnsi" w:hAnsiTheme="majorHAnsi"/>
          <w:b/>
          <w:sz w:val="20"/>
          <w:szCs w:val="20"/>
        </w:rPr>
      </w:pPr>
    </w:p>
    <w:p w14:paraId="21643757" w14:textId="0847E686" w:rsidR="005350B9" w:rsidRPr="00C87A71" w:rsidRDefault="00621D4D" w:rsidP="00934831">
      <w:pPr>
        <w:tabs>
          <w:tab w:val="left" w:pos="678"/>
        </w:tabs>
        <w:spacing w:after="0"/>
        <w:jc w:val="center"/>
        <w:rPr>
          <w:rFonts w:asciiTheme="majorHAnsi" w:hAnsiTheme="majorHAnsi"/>
          <w:b/>
          <w:sz w:val="20"/>
          <w:szCs w:val="20"/>
        </w:rPr>
      </w:pPr>
      <w:r w:rsidRPr="00C87A71">
        <w:rPr>
          <w:rFonts w:asciiTheme="majorHAnsi" w:hAnsiTheme="majorHAnsi"/>
          <w:b/>
          <w:sz w:val="20"/>
          <w:szCs w:val="20"/>
        </w:rPr>
        <w:t>ADDITIONAL</w:t>
      </w:r>
      <w:r w:rsidR="00B900D1" w:rsidRPr="00B900D1">
        <w:rPr>
          <w:rFonts w:asciiTheme="majorHAnsi" w:hAnsiTheme="majorHAnsi"/>
          <w:b/>
          <w:sz w:val="20"/>
          <w:szCs w:val="20"/>
        </w:rPr>
        <w:t xml:space="preserve"> </w:t>
      </w:r>
      <w:r w:rsidR="00B900D1">
        <w:rPr>
          <w:rFonts w:asciiTheme="majorHAnsi" w:hAnsiTheme="majorHAnsi"/>
          <w:b/>
          <w:sz w:val="20"/>
          <w:szCs w:val="20"/>
        </w:rPr>
        <w:t>COURSEWORK TO OBTAIN</w:t>
      </w:r>
      <w:r w:rsidR="00B900D1" w:rsidRPr="00C87A71">
        <w:rPr>
          <w:rFonts w:asciiTheme="majorHAnsi" w:hAnsiTheme="majorHAnsi"/>
          <w:b/>
          <w:sz w:val="20"/>
          <w:szCs w:val="20"/>
        </w:rPr>
        <w:t xml:space="preserve"> </w:t>
      </w:r>
      <w:r w:rsidR="005350B9" w:rsidRPr="00C87A71">
        <w:rPr>
          <w:rFonts w:asciiTheme="majorHAnsi" w:hAnsiTheme="majorHAnsi"/>
          <w:b/>
          <w:sz w:val="20"/>
          <w:szCs w:val="20"/>
        </w:rPr>
        <w:t>JUNIOR STANDING</w:t>
      </w:r>
    </w:p>
    <w:tbl>
      <w:tblPr>
        <w:tblStyle w:val="TableGrid"/>
        <w:tblW w:w="0" w:type="auto"/>
        <w:tblLook w:val="04A0" w:firstRow="1" w:lastRow="0" w:firstColumn="1" w:lastColumn="0" w:noHBand="0" w:noVBand="1"/>
        <w:tblDescription w:val="Additional recommended coursework for junior standing."/>
      </w:tblPr>
      <w:tblGrid>
        <w:gridCol w:w="4862"/>
        <w:gridCol w:w="5208"/>
      </w:tblGrid>
      <w:tr w:rsidR="005350B9" w:rsidRPr="00C87A71" w14:paraId="7545802B" w14:textId="77777777" w:rsidTr="00732AAE">
        <w:trPr>
          <w:tblHeader/>
        </w:trPr>
        <w:tc>
          <w:tcPr>
            <w:tcW w:w="4862" w:type="dxa"/>
          </w:tcPr>
          <w:p w14:paraId="1CABD0E3" w14:textId="77777777" w:rsidR="005350B9" w:rsidRPr="00C87A71" w:rsidRDefault="00621D4D" w:rsidP="003A2AE4">
            <w:pPr>
              <w:tabs>
                <w:tab w:val="left" w:pos="678"/>
              </w:tabs>
              <w:jc w:val="center"/>
              <w:rPr>
                <w:rFonts w:asciiTheme="majorHAnsi" w:hAnsiTheme="majorHAnsi" w:cs="Arial"/>
                <w:b/>
                <w:color w:val="C00000"/>
                <w:sz w:val="20"/>
                <w:szCs w:val="20"/>
              </w:rPr>
            </w:pPr>
            <w:r w:rsidRPr="00C87A71">
              <w:rPr>
                <w:rFonts w:asciiTheme="majorHAnsi" w:hAnsiTheme="majorHAnsi" w:cs="Arial"/>
                <w:b/>
                <w:color w:val="C00000"/>
                <w:sz w:val="20"/>
                <w:szCs w:val="20"/>
              </w:rPr>
              <w:t xml:space="preserve">CORNELL </w:t>
            </w:r>
            <w:r w:rsidR="005350B9" w:rsidRPr="00C87A71">
              <w:rPr>
                <w:rFonts w:asciiTheme="majorHAnsi" w:hAnsiTheme="majorHAnsi" w:cs="Arial"/>
                <w:b/>
                <w:color w:val="C00000"/>
                <w:sz w:val="20"/>
                <w:szCs w:val="20"/>
              </w:rPr>
              <w:t>COURSEWORK</w:t>
            </w:r>
          </w:p>
        </w:tc>
        <w:tc>
          <w:tcPr>
            <w:tcW w:w="5208" w:type="dxa"/>
          </w:tcPr>
          <w:p w14:paraId="0679447F" w14:textId="77777777" w:rsidR="005350B9" w:rsidRPr="00C87A71" w:rsidRDefault="00A64960" w:rsidP="003A2AE4">
            <w:pPr>
              <w:tabs>
                <w:tab w:val="left" w:pos="678"/>
              </w:tabs>
              <w:jc w:val="center"/>
              <w:rPr>
                <w:rFonts w:asciiTheme="majorHAnsi" w:hAnsiTheme="majorHAnsi" w:cs="Arial"/>
                <w:b/>
                <w:sz w:val="20"/>
                <w:szCs w:val="20"/>
              </w:rPr>
            </w:pPr>
            <w:r w:rsidRPr="00C87A71">
              <w:rPr>
                <w:rFonts w:asciiTheme="majorHAnsi" w:hAnsiTheme="majorHAnsi" w:cs="Arial"/>
                <w:b/>
                <w:color w:val="C00000"/>
                <w:sz w:val="20"/>
                <w:szCs w:val="20"/>
              </w:rPr>
              <w:t>YOUR</w:t>
            </w:r>
            <w:r w:rsidR="005350B9" w:rsidRPr="00C87A71">
              <w:rPr>
                <w:rFonts w:asciiTheme="majorHAnsi" w:hAnsiTheme="majorHAnsi" w:cs="Arial"/>
                <w:b/>
                <w:color w:val="C00000"/>
                <w:sz w:val="20"/>
                <w:szCs w:val="20"/>
              </w:rPr>
              <w:t xml:space="preserve"> COLLEGE-LEVEL COURSEWORK</w:t>
            </w:r>
          </w:p>
        </w:tc>
      </w:tr>
      <w:tr w:rsidR="005350B9" w:rsidRPr="00C87A71" w14:paraId="2988248A" w14:textId="77777777" w:rsidTr="00732AAE">
        <w:tc>
          <w:tcPr>
            <w:tcW w:w="4862" w:type="dxa"/>
          </w:tcPr>
          <w:p w14:paraId="0652EF21" w14:textId="77777777" w:rsidR="00A51832" w:rsidRPr="00C87A71" w:rsidRDefault="00A51832" w:rsidP="00A51832">
            <w:pPr>
              <w:tabs>
                <w:tab w:val="left" w:pos="678"/>
              </w:tabs>
              <w:spacing w:before="120"/>
              <w:rPr>
                <w:rFonts w:asciiTheme="majorHAnsi" w:hAnsiTheme="majorHAnsi" w:cs="Arial"/>
                <w:b/>
                <w:color w:val="C00000"/>
                <w:sz w:val="20"/>
                <w:szCs w:val="20"/>
              </w:rPr>
            </w:pPr>
            <w:r w:rsidRPr="00C87A71">
              <w:rPr>
                <w:rFonts w:asciiTheme="majorHAnsi" w:hAnsiTheme="majorHAnsi" w:cs="Arial"/>
                <w:b/>
                <w:color w:val="C00000"/>
                <w:sz w:val="20"/>
                <w:szCs w:val="20"/>
              </w:rPr>
              <w:t xml:space="preserve">MATH 2930, </w:t>
            </w:r>
            <w:r w:rsidRPr="00C87A71">
              <w:rPr>
                <w:rFonts w:asciiTheme="majorHAnsi" w:hAnsiTheme="majorHAnsi" w:cs="Arial"/>
                <w:b/>
                <w:bCs/>
                <w:color w:val="C00000"/>
                <w:sz w:val="20"/>
                <w:szCs w:val="20"/>
                <w:lang w:val="en"/>
              </w:rPr>
              <w:t>Differential Equations for Engineers</w:t>
            </w:r>
          </w:p>
          <w:p w14:paraId="36AC820E" w14:textId="77777777" w:rsidR="005350B9" w:rsidRPr="00C87A71" w:rsidRDefault="00A51832" w:rsidP="00C87A71">
            <w:pPr>
              <w:shd w:val="clear" w:color="auto" w:fill="FFFFFF"/>
              <w:spacing w:after="120"/>
              <w:rPr>
                <w:rFonts w:asciiTheme="majorHAnsi" w:hAnsiTheme="majorHAnsi" w:cs="Arial"/>
                <w:color w:val="000000"/>
                <w:sz w:val="20"/>
                <w:szCs w:val="20"/>
              </w:rPr>
            </w:pPr>
            <w:r w:rsidRPr="00C87A71">
              <w:rPr>
                <w:rFonts w:asciiTheme="majorHAnsi" w:hAnsiTheme="majorHAnsi" w:cs="Arial"/>
                <w:color w:val="000000"/>
                <w:sz w:val="20"/>
                <w:szCs w:val="20"/>
                <w:lang w:val="en"/>
              </w:rPr>
              <w:t xml:space="preserve">4 credits. </w:t>
            </w:r>
            <w:r w:rsidRPr="00C87A71">
              <w:rPr>
                <w:rFonts w:asciiTheme="majorHAnsi" w:hAnsiTheme="majorHAnsi" w:cs="Arial"/>
                <w:color w:val="000000"/>
                <w:sz w:val="20"/>
                <w:szCs w:val="20"/>
              </w:rPr>
              <w:t>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problems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r w:rsidR="00D02408" w:rsidRPr="00C87A71">
              <w:rPr>
                <w:rFonts w:asciiTheme="majorHAnsi" w:hAnsiTheme="majorHAnsi" w:cs="Arial"/>
                <w:color w:val="000000"/>
                <w:sz w:val="20"/>
                <w:szCs w:val="20"/>
              </w:rPr>
              <w:t xml:space="preserve"> </w:t>
            </w:r>
            <w:r w:rsidR="00865494" w:rsidRPr="00C87A71">
              <w:rPr>
                <w:rFonts w:asciiTheme="majorHAnsi" w:hAnsiTheme="majorHAnsi" w:cs="Arial"/>
                <w:color w:val="000000"/>
                <w:sz w:val="20"/>
                <w:szCs w:val="20"/>
              </w:rPr>
              <w:t xml:space="preserve">If you have a choice between a course in linear algebra vs. a course in ordinary differential equations, linear algebra is the better choice for Cornell credit. </w:t>
            </w:r>
          </w:p>
        </w:tc>
        <w:tc>
          <w:tcPr>
            <w:tcW w:w="5208" w:type="dxa"/>
          </w:tcPr>
          <w:p w14:paraId="13062E5A" w14:textId="77777777" w:rsidR="00590792" w:rsidRPr="00C87A71" w:rsidRDefault="00590792"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6F2CEF4F"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29E5A7E1"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6A663814"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6E825332"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18BE8FA4"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61993E66" w14:textId="22F0397B"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4EFBB542" w14:textId="77777777"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p>
          <w:p w14:paraId="29657587" w14:textId="217B76F6"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7D5E16">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345A79A3" w14:textId="77777777" w:rsidR="00590792" w:rsidRPr="00C87A71" w:rsidRDefault="00590792" w:rsidP="007A6B82">
            <w:pPr>
              <w:tabs>
                <w:tab w:val="left" w:pos="678"/>
                <w:tab w:val="left" w:pos="2146"/>
              </w:tabs>
              <w:rPr>
                <w:rFonts w:asciiTheme="majorHAnsi" w:hAnsiTheme="majorHAnsi" w:cs="Arial"/>
                <w:b/>
                <w:sz w:val="20"/>
                <w:szCs w:val="20"/>
              </w:rPr>
            </w:pPr>
            <w:r w:rsidRPr="00C87A71">
              <w:rPr>
                <w:rFonts w:asciiTheme="majorHAnsi" w:hAnsiTheme="majorHAnsi" w:cs="Arial"/>
                <w:b/>
                <w:sz w:val="20"/>
                <w:szCs w:val="20"/>
              </w:rPr>
              <w:t>Grade Received (IP=In Progress):</w:t>
            </w:r>
          </w:p>
          <w:p w14:paraId="0DF92188" w14:textId="77777777" w:rsidR="005350B9" w:rsidRPr="00C87A71" w:rsidRDefault="005350B9" w:rsidP="007A6B82">
            <w:pPr>
              <w:tabs>
                <w:tab w:val="left" w:pos="678"/>
                <w:tab w:val="left" w:pos="2146"/>
              </w:tabs>
              <w:rPr>
                <w:rFonts w:asciiTheme="majorHAnsi" w:hAnsiTheme="majorHAnsi" w:cs="Arial"/>
                <w:b/>
                <w:sz w:val="20"/>
                <w:szCs w:val="20"/>
              </w:rPr>
            </w:pPr>
          </w:p>
        </w:tc>
      </w:tr>
      <w:tr w:rsidR="006F622A" w:rsidRPr="00C87A71" w14:paraId="77C01A23" w14:textId="77777777" w:rsidTr="00732AAE">
        <w:tc>
          <w:tcPr>
            <w:tcW w:w="4862" w:type="dxa"/>
          </w:tcPr>
          <w:p w14:paraId="070E541E" w14:textId="77777777" w:rsidR="006F622A" w:rsidRPr="00AE038F" w:rsidRDefault="006F622A" w:rsidP="006F622A">
            <w:pPr>
              <w:tabs>
                <w:tab w:val="left" w:pos="678"/>
              </w:tabs>
              <w:spacing w:before="120"/>
              <w:rPr>
                <w:rFonts w:asciiTheme="majorHAnsi" w:hAnsiTheme="majorHAnsi" w:cs="Arial"/>
                <w:b/>
                <w:color w:val="C00000"/>
                <w:sz w:val="20"/>
                <w:szCs w:val="20"/>
              </w:rPr>
            </w:pPr>
            <w:r w:rsidRPr="00AE038F">
              <w:rPr>
                <w:rFonts w:asciiTheme="majorHAnsi" w:hAnsiTheme="majorHAnsi" w:cs="Arial"/>
                <w:b/>
                <w:color w:val="C00000"/>
                <w:sz w:val="20"/>
                <w:szCs w:val="20"/>
              </w:rPr>
              <w:t>MATH 2940, Linear Algebra for Engineers</w:t>
            </w:r>
          </w:p>
          <w:p w14:paraId="39BF371A" w14:textId="4BBDAD15" w:rsidR="006F622A" w:rsidRPr="00C87A71" w:rsidRDefault="006F622A" w:rsidP="006F622A">
            <w:pPr>
              <w:shd w:val="clear" w:color="auto" w:fill="FFFFFF"/>
              <w:spacing w:before="120"/>
              <w:rPr>
                <w:rFonts w:asciiTheme="majorHAnsi" w:hAnsiTheme="majorHAnsi" w:cs="Arial"/>
                <w:b/>
                <w:color w:val="C00000"/>
                <w:sz w:val="20"/>
                <w:szCs w:val="20"/>
              </w:rPr>
            </w:pPr>
            <w:r w:rsidRPr="00AE038F">
              <w:rPr>
                <w:rFonts w:asciiTheme="majorHAnsi" w:hAnsiTheme="majorHAnsi" w:cs="Arial"/>
                <w:color w:val="000000"/>
                <w:sz w:val="20"/>
                <w:szCs w:val="20"/>
                <w:lang w:val="en"/>
              </w:rPr>
              <w:t>4 credits. Linear algebra and its applications. Topics include matrices, determinants, vector spaces, eigenvalues and eigenvectors, orthogonality and inner product spaces; applications include brief introductions to difference equations, Markov chains, and systems of linear ordinary differential equations. May include computer use in solving problems.</w:t>
            </w:r>
          </w:p>
        </w:tc>
        <w:tc>
          <w:tcPr>
            <w:tcW w:w="5208" w:type="dxa"/>
          </w:tcPr>
          <w:p w14:paraId="6029F4A1" w14:textId="77777777" w:rsidR="006F622A" w:rsidRPr="00C87A71" w:rsidRDefault="006F622A" w:rsidP="006F622A">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449ABCD3" w14:textId="77777777" w:rsidR="006F622A" w:rsidRPr="00C87A71" w:rsidRDefault="006F622A" w:rsidP="006F622A">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7F4AB98C" w14:textId="77777777" w:rsidR="006F622A" w:rsidRPr="00C87A71" w:rsidRDefault="006F622A" w:rsidP="006F622A">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70BD3A53" w14:textId="77777777" w:rsidR="006F622A" w:rsidRPr="00C87A71" w:rsidRDefault="006F622A" w:rsidP="006F622A">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2018): </w:t>
            </w:r>
          </w:p>
          <w:p w14:paraId="267375C5" w14:textId="77777777" w:rsidR="006F622A" w:rsidRPr="00C87A71" w:rsidRDefault="006F622A" w:rsidP="006F622A">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3679C488" w14:textId="77777777" w:rsidR="006F622A" w:rsidRPr="00C87A71" w:rsidRDefault="006F622A" w:rsidP="006F622A">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Laboratory Component?   Y</w:t>
            </w:r>
            <w:r w:rsidRPr="00C87A71">
              <w:rPr>
                <w:rFonts w:asciiTheme="majorHAnsi" w:hAnsiTheme="majorHAnsi" w:cs="Arial"/>
                <w:sz w:val="20"/>
                <w:szCs w:val="20"/>
              </w:rPr>
              <w:tab/>
              <w:t>N</w:t>
            </w:r>
          </w:p>
          <w:p w14:paraId="7875778F" w14:textId="77777777" w:rsidR="006F622A" w:rsidRPr="00C87A71" w:rsidRDefault="006F622A" w:rsidP="006F622A">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Pr="00F7120E">
              <w:rPr>
                <w:rFonts w:asciiTheme="majorHAnsi" w:hAnsiTheme="majorHAnsi" w:cs="Arial"/>
                <w:sz w:val="20"/>
                <w:szCs w:val="20"/>
              </w:rPr>
              <w:t xml:space="preserve"> [paste course description text here]</w:t>
            </w:r>
          </w:p>
          <w:p w14:paraId="4D78A734" w14:textId="77777777" w:rsidR="006F622A" w:rsidRPr="00C87A71" w:rsidRDefault="006F622A" w:rsidP="006F622A">
            <w:pPr>
              <w:tabs>
                <w:tab w:val="left" w:pos="678"/>
                <w:tab w:val="left" w:pos="2146"/>
              </w:tabs>
              <w:rPr>
                <w:rFonts w:asciiTheme="majorHAnsi" w:hAnsiTheme="majorHAnsi" w:cs="Arial"/>
                <w:b/>
                <w:color w:val="A6A6A6" w:themeColor="background1" w:themeShade="A6"/>
                <w:sz w:val="20"/>
                <w:szCs w:val="20"/>
              </w:rPr>
            </w:pPr>
          </w:p>
          <w:p w14:paraId="28B35247" w14:textId="77777777" w:rsidR="006F622A" w:rsidRPr="00C87A71" w:rsidRDefault="006F622A" w:rsidP="006F622A">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77B1B6D6" w14:textId="755A45FA" w:rsidR="006F622A" w:rsidRPr="006F622A" w:rsidRDefault="006F622A" w:rsidP="006F622A">
            <w:pPr>
              <w:tabs>
                <w:tab w:val="left" w:pos="678"/>
                <w:tab w:val="left" w:pos="2146"/>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5350B9" w:rsidRPr="00C87A71" w14:paraId="6ADAD92A" w14:textId="77777777" w:rsidTr="00732AAE">
        <w:tc>
          <w:tcPr>
            <w:tcW w:w="4862" w:type="dxa"/>
          </w:tcPr>
          <w:p w14:paraId="66EE9C92" w14:textId="77777777" w:rsidR="005F789E" w:rsidRPr="00C87A71" w:rsidRDefault="005F789E" w:rsidP="005F789E">
            <w:pPr>
              <w:shd w:val="clear" w:color="auto" w:fill="FFFFFF"/>
              <w:spacing w:before="120"/>
              <w:rPr>
                <w:rFonts w:asciiTheme="majorHAnsi" w:eastAsia="Times New Roman" w:hAnsiTheme="majorHAnsi" w:cs="Arial"/>
                <w:b/>
                <w:bCs/>
                <w:color w:val="C00000"/>
                <w:sz w:val="20"/>
                <w:szCs w:val="20"/>
                <w:lang w:val="en"/>
              </w:rPr>
            </w:pPr>
            <w:r w:rsidRPr="00C87A71">
              <w:rPr>
                <w:rFonts w:asciiTheme="majorHAnsi" w:hAnsiTheme="majorHAnsi" w:cs="Arial"/>
                <w:b/>
                <w:color w:val="C00000"/>
                <w:sz w:val="20"/>
                <w:szCs w:val="20"/>
              </w:rPr>
              <w:t xml:space="preserve">PHYS 2213, </w:t>
            </w:r>
            <w:r w:rsidRPr="00C87A71">
              <w:rPr>
                <w:rFonts w:asciiTheme="majorHAnsi" w:eastAsia="Times New Roman" w:hAnsiTheme="majorHAnsi" w:cs="Arial"/>
                <w:b/>
                <w:bCs/>
                <w:color w:val="C00000"/>
                <w:sz w:val="20"/>
                <w:szCs w:val="20"/>
                <w:lang w:val="en"/>
              </w:rPr>
              <w:t>Physics II: Electromagnetism</w:t>
            </w:r>
          </w:p>
          <w:p w14:paraId="6AF97018" w14:textId="71CDA01A" w:rsidR="005350B9" w:rsidRPr="00C87A71" w:rsidRDefault="005F789E" w:rsidP="005F789E">
            <w:pPr>
              <w:tabs>
                <w:tab w:val="left" w:pos="678"/>
              </w:tabs>
              <w:rPr>
                <w:rFonts w:asciiTheme="majorHAnsi" w:hAnsiTheme="majorHAnsi" w:cs="Arial"/>
                <w:b/>
                <w:color w:val="C00000"/>
                <w:sz w:val="20"/>
                <w:szCs w:val="20"/>
              </w:rPr>
            </w:pPr>
            <w:r w:rsidRPr="00C87A71">
              <w:rPr>
                <w:rFonts w:asciiTheme="majorHAnsi" w:eastAsia="Times New Roman" w:hAnsiTheme="majorHAnsi" w:cs="Arial"/>
                <w:color w:val="000000"/>
                <w:sz w:val="20"/>
                <w:szCs w:val="20"/>
                <w:lang w:val="en"/>
              </w:rPr>
              <w:t xml:space="preserve">4 credits. </w:t>
            </w:r>
            <w:r w:rsidRPr="00C87A71">
              <w:rPr>
                <w:rFonts w:asciiTheme="majorHAnsi" w:eastAsia="Times New Roman" w:hAnsiTheme="majorHAnsi" w:cs="Arial"/>
                <w:color w:val="000000"/>
                <w:sz w:val="20"/>
                <w:szCs w:val="20"/>
              </w:rPr>
              <w:t xml:space="preserve">Second in a three semester introductory physics sequence. Topics include electrostatics, behavior of matter in electric fields, DC circuits, </w:t>
            </w:r>
            <w:r w:rsidRPr="00C87A71">
              <w:rPr>
                <w:rFonts w:asciiTheme="majorHAnsi" w:eastAsia="Times New Roman" w:hAnsiTheme="majorHAnsi" w:cs="Arial"/>
                <w:color w:val="000000"/>
                <w:sz w:val="20"/>
                <w:szCs w:val="20"/>
              </w:rPr>
              <w:lastRenderedPageBreak/>
              <w:t>magnetic fields, Faraday’s law, AC circuits, and electromagnetic waves. At the level of University Physics, Vol. 2, by Young and Freedman, 13th ed. (</w:t>
            </w:r>
            <w:r w:rsidRPr="00C87A71">
              <w:rPr>
                <w:rFonts w:asciiTheme="majorHAnsi" w:eastAsia="Times New Roman" w:hAnsiTheme="majorHAnsi" w:cs="Arial"/>
                <w:color w:val="000000"/>
                <w:sz w:val="20"/>
                <w:szCs w:val="20"/>
                <w:lang w:val="en"/>
              </w:rPr>
              <w:t>Course is multivariable calculus-based.)</w:t>
            </w:r>
          </w:p>
        </w:tc>
        <w:tc>
          <w:tcPr>
            <w:tcW w:w="5208" w:type="dxa"/>
          </w:tcPr>
          <w:p w14:paraId="7E4E2780" w14:textId="77777777" w:rsidR="00590792" w:rsidRPr="00C87A71" w:rsidRDefault="00590792"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lastRenderedPageBreak/>
              <w:t xml:space="preserve">College/University: </w:t>
            </w:r>
          </w:p>
          <w:p w14:paraId="174E512A"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328C6EE2"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50869789"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56704EE4"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lastRenderedPageBreak/>
              <w:t>Credit Hours:</w:t>
            </w:r>
          </w:p>
          <w:p w14:paraId="2D8F5ECA"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70343CAD" w14:textId="172DE443"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1F08BC20" w14:textId="77777777"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p>
          <w:p w14:paraId="2D25D418" w14:textId="31ABB29F"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7D5E16">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1F46669A" w14:textId="77777777" w:rsidR="005350B9" w:rsidRPr="00C87A71" w:rsidRDefault="00590792" w:rsidP="00A34655">
            <w:pPr>
              <w:tabs>
                <w:tab w:val="left" w:pos="678"/>
                <w:tab w:val="left" w:pos="2146"/>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5350B9" w:rsidRPr="00C87A71" w14:paraId="69BFDD78" w14:textId="77777777" w:rsidTr="00732AAE">
        <w:tc>
          <w:tcPr>
            <w:tcW w:w="4862" w:type="dxa"/>
          </w:tcPr>
          <w:p w14:paraId="68CA1B70" w14:textId="77777777" w:rsidR="00A51832" w:rsidRPr="00C87A71" w:rsidRDefault="00A51832" w:rsidP="00A51832">
            <w:pPr>
              <w:shd w:val="clear" w:color="auto" w:fill="FFFFFF"/>
              <w:spacing w:before="120"/>
              <w:rPr>
                <w:rFonts w:asciiTheme="majorHAnsi" w:eastAsia="Times New Roman" w:hAnsiTheme="majorHAnsi" w:cs="Arial"/>
                <w:b/>
                <w:bCs/>
                <w:color w:val="333333"/>
                <w:sz w:val="20"/>
                <w:szCs w:val="20"/>
                <w:lang w:val="en"/>
              </w:rPr>
            </w:pPr>
            <w:r w:rsidRPr="00C87A71">
              <w:rPr>
                <w:rFonts w:asciiTheme="majorHAnsi" w:hAnsiTheme="majorHAnsi" w:cs="Arial"/>
                <w:b/>
                <w:color w:val="C00000"/>
                <w:sz w:val="20"/>
                <w:szCs w:val="20"/>
              </w:rPr>
              <w:lastRenderedPageBreak/>
              <w:t xml:space="preserve">ENGRD 2020, Statics and </w:t>
            </w:r>
            <w:r w:rsidRPr="00C87A71">
              <w:rPr>
                <w:rFonts w:asciiTheme="majorHAnsi" w:eastAsia="Times New Roman" w:hAnsiTheme="majorHAnsi" w:cs="Arial"/>
                <w:b/>
                <w:bCs/>
                <w:color w:val="C00000"/>
                <w:sz w:val="20"/>
                <w:szCs w:val="20"/>
                <w:lang w:val="en"/>
              </w:rPr>
              <w:t>Mechanics of Solids</w:t>
            </w:r>
          </w:p>
          <w:p w14:paraId="2C8B8935" w14:textId="77777777" w:rsidR="005350B9" w:rsidRPr="00C87A71" w:rsidRDefault="00A51832" w:rsidP="00A51832">
            <w:pPr>
              <w:tabs>
                <w:tab w:val="left" w:pos="678"/>
              </w:tabs>
              <w:rPr>
                <w:rFonts w:asciiTheme="majorHAnsi" w:hAnsiTheme="majorHAnsi" w:cs="Arial"/>
                <w:b/>
                <w:color w:val="C00000"/>
                <w:sz w:val="20"/>
                <w:szCs w:val="20"/>
              </w:rPr>
            </w:pPr>
            <w:r w:rsidRPr="00C87A71">
              <w:rPr>
                <w:rFonts w:asciiTheme="majorHAnsi" w:eastAsia="Times New Roman" w:hAnsiTheme="majorHAnsi" w:cs="Arial"/>
                <w:color w:val="000000"/>
                <w:sz w:val="20"/>
                <w:szCs w:val="20"/>
                <w:lang w:val="en"/>
              </w:rPr>
              <w:t xml:space="preserve">4 credits. </w:t>
            </w:r>
            <w:r w:rsidRPr="00C87A71">
              <w:rPr>
                <w:rFonts w:asciiTheme="majorHAnsi" w:eastAsia="Times New Roman" w:hAnsiTheme="majorHAnsi" w:cs="Arial"/>
                <w:color w:val="000000"/>
                <w:sz w:val="20"/>
                <w:szCs w:val="20"/>
              </w:rPr>
              <w:t>Covers principles of statics, force systems, and equilibrium in solid structures. Topics include: free body diagrams in two and three dimensions; frames; mechanics of deformable solids; stress and strain; axial force; shear force, bending moment, and torsion in bars and beams; thermal stress; pressure vessels; statically indeterminate problems; buckling and yielding. </w:t>
            </w:r>
            <w:bookmarkStart w:id="5" w:name="ENGRD2030"/>
            <w:bookmarkEnd w:id="5"/>
          </w:p>
        </w:tc>
        <w:tc>
          <w:tcPr>
            <w:tcW w:w="5208" w:type="dxa"/>
          </w:tcPr>
          <w:p w14:paraId="001B70DA" w14:textId="77777777" w:rsidR="00590792" w:rsidRPr="00C87A71" w:rsidRDefault="00590792"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37C51052"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1E0FEB51"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63C335E6"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52F7B097"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033E6A40"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0C7EC11E" w14:textId="3A349372"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75C34149" w14:textId="77777777"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p>
          <w:p w14:paraId="5EAC96DA" w14:textId="1D013104"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Textbook Information, if </w:t>
            </w:r>
            <w:r w:rsidR="00E96853" w:rsidRPr="00C87A71">
              <w:rPr>
                <w:rFonts w:asciiTheme="majorHAnsi" w:hAnsiTheme="majorHAnsi" w:cs="Arial"/>
                <w:sz w:val="20"/>
                <w:szCs w:val="20"/>
              </w:rPr>
              <w:t>avai</w:t>
            </w:r>
            <w:r w:rsidR="00E96853">
              <w:rPr>
                <w:rFonts w:asciiTheme="majorHAnsi" w:hAnsiTheme="majorHAnsi" w:cs="Arial"/>
                <w:sz w:val="20"/>
                <w:szCs w:val="20"/>
              </w:rPr>
              <w:t>labl</w:t>
            </w:r>
            <w:r w:rsidR="00E96853" w:rsidRPr="00C87A71">
              <w:rPr>
                <w:rFonts w:asciiTheme="majorHAnsi" w:hAnsiTheme="majorHAnsi" w:cs="Arial"/>
                <w:sz w:val="20"/>
                <w:szCs w:val="20"/>
              </w:rPr>
              <w:t>e</w:t>
            </w:r>
            <w:r w:rsidRPr="00C87A71">
              <w:rPr>
                <w:rFonts w:asciiTheme="majorHAnsi" w:hAnsiTheme="majorHAnsi" w:cs="Arial"/>
                <w:sz w:val="20"/>
                <w:szCs w:val="20"/>
              </w:rPr>
              <w:t xml:space="preserve"> (Name, Author, Edition Number):</w:t>
            </w:r>
          </w:p>
          <w:p w14:paraId="1E24182B" w14:textId="77777777" w:rsidR="005350B9" w:rsidRPr="00C87A71" w:rsidRDefault="00590792" w:rsidP="00A34655">
            <w:pPr>
              <w:tabs>
                <w:tab w:val="left" w:pos="678"/>
                <w:tab w:val="left" w:pos="2146"/>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510011" w:rsidRPr="00C87A71" w14:paraId="29DEE7B6" w14:textId="77777777" w:rsidTr="00732AAE">
        <w:tc>
          <w:tcPr>
            <w:tcW w:w="4862" w:type="dxa"/>
          </w:tcPr>
          <w:p w14:paraId="00A0391D" w14:textId="588C8A25" w:rsidR="00510011" w:rsidRPr="00C87A71" w:rsidRDefault="005F789E" w:rsidP="00236465">
            <w:pPr>
              <w:tabs>
                <w:tab w:val="left" w:pos="678"/>
              </w:tabs>
              <w:spacing w:before="120"/>
              <w:rPr>
                <w:rFonts w:asciiTheme="majorHAnsi" w:eastAsia="Times New Roman" w:hAnsiTheme="majorHAnsi" w:cs="Arial"/>
                <w:color w:val="000000"/>
                <w:sz w:val="20"/>
                <w:szCs w:val="20"/>
                <w:lang w:val="en"/>
              </w:rPr>
            </w:pPr>
            <w:bookmarkStart w:id="6" w:name="ENGRD2100"/>
            <w:bookmarkStart w:id="7" w:name="ENGRD2300"/>
            <w:bookmarkEnd w:id="6"/>
            <w:bookmarkEnd w:id="7"/>
            <w:r w:rsidRPr="00C87A71">
              <w:rPr>
                <w:rFonts w:asciiTheme="majorHAnsi" w:hAnsiTheme="majorHAnsi" w:cs="Arial"/>
                <w:b/>
                <w:color w:val="C00000"/>
                <w:sz w:val="20"/>
                <w:szCs w:val="20"/>
              </w:rPr>
              <w:t>BME 2000</w:t>
            </w:r>
            <w:r w:rsidR="00E53330">
              <w:rPr>
                <w:rFonts w:asciiTheme="majorHAnsi" w:hAnsiTheme="majorHAnsi" w:cs="Arial"/>
                <w:b/>
                <w:color w:val="C00000"/>
                <w:sz w:val="20"/>
                <w:szCs w:val="20"/>
              </w:rPr>
              <w:t>/</w:t>
            </w:r>
            <w:r w:rsidR="003216FB" w:rsidRPr="00C87A71">
              <w:rPr>
                <w:rFonts w:asciiTheme="majorHAnsi" w:hAnsiTheme="majorHAnsi" w:cs="Arial"/>
                <w:b/>
                <w:color w:val="C00000"/>
                <w:sz w:val="20"/>
                <w:szCs w:val="20"/>
              </w:rPr>
              <w:t>ENGRD 2202</w:t>
            </w:r>
            <w:r w:rsidRPr="00C87A71">
              <w:rPr>
                <w:rFonts w:asciiTheme="majorHAnsi" w:hAnsiTheme="majorHAnsi" w:cs="Arial"/>
                <w:b/>
                <w:color w:val="C00000"/>
                <w:sz w:val="20"/>
                <w:szCs w:val="20"/>
              </w:rPr>
              <w:t>, Biomedical Transport Phenomena</w:t>
            </w:r>
          </w:p>
          <w:p w14:paraId="1DBBABF5" w14:textId="77777777" w:rsidR="00510011" w:rsidRPr="00C87A71" w:rsidRDefault="00510011" w:rsidP="00E76248">
            <w:pPr>
              <w:tabs>
                <w:tab w:val="left" w:pos="678"/>
              </w:tabs>
              <w:rPr>
                <w:rFonts w:asciiTheme="majorHAnsi" w:hAnsiTheme="majorHAnsi" w:cs="Arial"/>
                <w:b/>
                <w:color w:val="C00000"/>
                <w:sz w:val="20"/>
                <w:szCs w:val="20"/>
              </w:rPr>
            </w:pPr>
            <w:r w:rsidRPr="00C87A71">
              <w:rPr>
                <w:rFonts w:asciiTheme="majorHAnsi" w:eastAsia="Times New Roman" w:hAnsiTheme="majorHAnsi" w:cs="Arial"/>
                <w:color w:val="000000"/>
                <w:sz w:val="20"/>
                <w:szCs w:val="20"/>
                <w:lang w:val="en"/>
              </w:rPr>
              <w:t xml:space="preserve">3 credits. </w:t>
            </w:r>
            <w:r w:rsidR="005F789E" w:rsidRPr="00C87A71">
              <w:rPr>
                <w:rFonts w:asciiTheme="majorHAnsi" w:eastAsia="Times New Roman" w:hAnsiTheme="majorHAnsi" w:cs="Arial"/>
                <w:color w:val="000000"/>
                <w:sz w:val="20"/>
                <w:szCs w:val="20"/>
                <w:lang w:val="en"/>
              </w:rPr>
              <w:t>Quantitative analysis of transport phenomena in physiological systems, including fluid mechanics and mass transfer. Fluid statics, mass and momentum conservation, laminar and turbulent flow, microscale and macroscale analytical methods, mass transport with biochemical reactions, applications to transport in tissue and organs.</w:t>
            </w:r>
          </w:p>
        </w:tc>
        <w:tc>
          <w:tcPr>
            <w:tcW w:w="5208" w:type="dxa"/>
          </w:tcPr>
          <w:p w14:paraId="43C0A61B" w14:textId="77777777" w:rsidR="00590792" w:rsidRPr="00C87A71" w:rsidRDefault="00590792"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50B11F74"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36108BCB"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33CFBEBE"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43D54A40"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688E612C"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3932D2B7" w14:textId="2BF049BD"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6DCA8860" w14:textId="77777777"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p>
          <w:p w14:paraId="0DDEB92C" w14:textId="0C948EBD"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7D5E16">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34728ED9" w14:textId="77777777" w:rsidR="009F6AC1" w:rsidRPr="00C87A71" w:rsidRDefault="00590792" w:rsidP="00A34655">
            <w:pPr>
              <w:tabs>
                <w:tab w:val="left" w:pos="678"/>
                <w:tab w:val="left" w:pos="2146"/>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5350B9" w:rsidRPr="00C87A71" w14:paraId="4306A1F9" w14:textId="77777777" w:rsidTr="00732AAE">
        <w:tc>
          <w:tcPr>
            <w:tcW w:w="4862" w:type="dxa"/>
          </w:tcPr>
          <w:p w14:paraId="676BF287" w14:textId="77777777" w:rsidR="005F789E" w:rsidRPr="00C87A71" w:rsidRDefault="005F789E" w:rsidP="005F789E">
            <w:pPr>
              <w:tabs>
                <w:tab w:val="left" w:pos="678"/>
              </w:tabs>
              <w:spacing w:before="120"/>
              <w:rPr>
                <w:rFonts w:asciiTheme="majorHAnsi" w:hAnsiTheme="majorHAnsi" w:cs="Arial"/>
                <w:b/>
                <w:color w:val="C00000"/>
                <w:sz w:val="20"/>
                <w:szCs w:val="20"/>
              </w:rPr>
            </w:pPr>
            <w:bookmarkStart w:id="8" w:name="PHYS2214"/>
            <w:bookmarkEnd w:id="8"/>
            <w:r w:rsidRPr="00C87A71">
              <w:rPr>
                <w:rFonts w:asciiTheme="majorHAnsi" w:hAnsiTheme="majorHAnsi" w:cs="Arial"/>
                <w:b/>
                <w:color w:val="C00000"/>
                <w:sz w:val="20"/>
                <w:szCs w:val="20"/>
              </w:rPr>
              <w:t>BME 2110, Biomolecular Thermodynamics</w:t>
            </w:r>
          </w:p>
          <w:p w14:paraId="334414D6" w14:textId="77777777" w:rsidR="005350B9" w:rsidRPr="00C87A71" w:rsidRDefault="005F789E" w:rsidP="003D1471">
            <w:pPr>
              <w:tabs>
                <w:tab w:val="left" w:pos="678"/>
              </w:tabs>
              <w:rPr>
                <w:rFonts w:asciiTheme="majorHAnsi" w:eastAsia="Times New Roman" w:hAnsiTheme="majorHAnsi" w:cs="Arial"/>
                <w:color w:val="000000"/>
                <w:sz w:val="20"/>
                <w:szCs w:val="20"/>
                <w:lang w:val="en"/>
              </w:rPr>
            </w:pPr>
            <w:r w:rsidRPr="00C87A71">
              <w:rPr>
                <w:rFonts w:asciiTheme="majorHAnsi" w:eastAsia="Times New Roman" w:hAnsiTheme="majorHAnsi" w:cs="Arial"/>
                <w:color w:val="000000"/>
                <w:sz w:val="20"/>
                <w:szCs w:val="20"/>
                <w:lang w:val="en"/>
              </w:rPr>
              <w:t xml:space="preserve">3 credits. This course serves as an introduction to thermodynamics and physical chemistry focused on the application to biomolecular systems. Topics include the role of entropy and free energy in determining biological reactions and processes such as enzymatic reactions or molecular interactions, protein folding/unfolding, single molecule mechanics, energy states, and equilibrium distribution of biomolecular and other systems. </w:t>
            </w:r>
          </w:p>
        </w:tc>
        <w:tc>
          <w:tcPr>
            <w:tcW w:w="5208" w:type="dxa"/>
          </w:tcPr>
          <w:p w14:paraId="55E02FE1" w14:textId="77777777" w:rsidR="00590792" w:rsidRPr="00C87A71" w:rsidRDefault="00590792"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1499B849"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683F916C"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69BAD252"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3F2377D2"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4EB87992"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161CBE6B" w14:textId="4697310E"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67C1C352" w14:textId="77777777"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p>
          <w:p w14:paraId="0F6F0053" w14:textId="51D6791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7D5E16">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306C3A55" w14:textId="77777777" w:rsidR="005350B9" w:rsidRPr="00C87A71" w:rsidRDefault="00590792" w:rsidP="00A34655">
            <w:pPr>
              <w:tabs>
                <w:tab w:val="left" w:pos="678"/>
                <w:tab w:val="left" w:pos="2146"/>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FA08C1" w:rsidRPr="00C87A71" w14:paraId="7A0D0E5D" w14:textId="77777777" w:rsidTr="00732AAE">
        <w:tc>
          <w:tcPr>
            <w:tcW w:w="4862" w:type="dxa"/>
          </w:tcPr>
          <w:p w14:paraId="78E060FB" w14:textId="77777777" w:rsidR="00FA08C1" w:rsidRPr="00C87A71" w:rsidRDefault="005F789E" w:rsidP="009F6AC1">
            <w:pPr>
              <w:shd w:val="clear" w:color="auto" w:fill="FFFFFF"/>
              <w:spacing w:before="120"/>
              <w:rPr>
                <w:rFonts w:asciiTheme="majorHAnsi" w:eastAsia="Times New Roman" w:hAnsiTheme="majorHAnsi" w:cs="Arial"/>
                <w:bCs/>
                <w:sz w:val="20"/>
                <w:szCs w:val="20"/>
                <w:lang w:val="en"/>
              </w:rPr>
            </w:pPr>
            <w:r w:rsidRPr="00C87A71">
              <w:rPr>
                <w:rFonts w:asciiTheme="majorHAnsi" w:hAnsiTheme="majorHAnsi" w:cs="Arial"/>
                <w:b/>
                <w:color w:val="C00000"/>
                <w:sz w:val="20"/>
                <w:szCs w:val="20"/>
              </w:rPr>
              <w:t xml:space="preserve">BME 2010, </w:t>
            </w:r>
            <w:r w:rsidR="0088214E" w:rsidRPr="00C87A71">
              <w:rPr>
                <w:rFonts w:asciiTheme="majorHAnsi" w:hAnsiTheme="majorHAnsi" w:cs="Arial"/>
                <w:b/>
                <w:color w:val="C00000"/>
                <w:sz w:val="20"/>
                <w:szCs w:val="20"/>
              </w:rPr>
              <w:t>Physiology of Human Health and Disease</w:t>
            </w:r>
          </w:p>
          <w:p w14:paraId="52F56901" w14:textId="77777777" w:rsidR="00126D61" w:rsidRPr="00C87A71" w:rsidRDefault="0088214E" w:rsidP="00C87A71">
            <w:pPr>
              <w:shd w:val="clear" w:color="auto" w:fill="FFFFFF"/>
              <w:spacing w:after="120"/>
              <w:rPr>
                <w:rFonts w:asciiTheme="majorHAnsi" w:eastAsia="Times New Roman" w:hAnsiTheme="majorHAnsi" w:cs="Arial"/>
                <w:color w:val="000000"/>
                <w:sz w:val="20"/>
                <w:szCs w:val="20"/>
              </w:rPr>
            </w:pPr>
            <w:r w:rsidRPr="00C87A71">
              <w:rPr>
                <w:rFonts w:asciiTheme="majorHAnsi" w:eastAsia="Times New Roman" w:hAnsiTheme="majorHAnsi" w:cs="Arial"/>
                <w:color w:val="000000"/>
                <w:sz w:val="20"/>
                <w:szCs w:val="20"/>
                <w:lang w:val="en"/>
              </w:rPr>
              <w:t>3</w:t>
            </w:r>
            <w:r w:rsidR="00FA08C1" w:rsidRPr="00C87A71">
              <w:rPr>
                <w:rFonts w:asciiTheme="majorHAnsi" w:eastAsia="Times New Roman" w:hAnsiTheme="majorHAnsi" w:cs="Arial"/>
                <w:color w:val="000000"/>
                <w:sz w:val="20"/>
                <w:szCs w:val="20"/>
                <w:lang w:val="en"/>
              </w:rPr>
              <w:t xml:space="preserve"> credits. </w:t>
            </w:r>
            <w:r w:rsidRPr="00C87A71">
              <w:rPr>
                <w:rFonts w:asciiTheme="majorHAnsi" w:eastAsia="Times New Roman" w:hAnsiTheme="majorHAnsi" w:cs="Arial"/>
                <w:color w:val="000000"/>
                <w:sz w:val="20"/>
                <w:szCs w:val="20"/>
              </w:rPr>
              <w:t xml:space="preserve">Covers essentials of human physiology, with an overview of complementary mechanisms of homeostasis and disease pathogenesis. Topics presented in a modular format incorporating an overview of basic physiological mechanisms and key diseases of specific organ systems susceptible to </w:t>
            </w:r>
            <w:r w:rsidRPr="00C87A71">
              <w:rPr>
                <w:rFonts w:asciiTheme="majorHAnsi" w:eastAsia="Times New Roman" w:hAnsiTheme="majorHAnsi" w:cs="Arial"/>
                <w:color w:val="000000"/>
                <w:sz w:val="20"/>
                <w:szCs w:val="20"/>
              </w:rPr>
              <w:lastRenderedPageBreak/>
              <w:t>alterations in that physiological mechanism. Topics include: filtration and renal function, electrophysiology and cardiac arrhythmia, neural transmission and muscular dystrophy, mineral balance and osteoporosis, and lipid transport and atherosclerosis. Course utilizes best pedagogical strategies including engaged learning practices, small group discussion, and lectures by clinicians working in these areas.</w:t>
            </w:r>
            <w:bookmarkStart w:id="9" w:name="MSE2060"/>
            <w:bookmarkEnd w:id="9"/>
          </w:p>
        </w:tc>
        <w:tc>
          <w:tcPr>
            <w:tcW w:w="5208" w:type="dxa"/>
          </w:tcPr>
          <w:p w14:paraId="2BCA33E4" w14:textId="77777777" w:rsidR="00590792" w:rsidRPr="00C87A71" w:rsidRDefault="00590792"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lastRenderedPageBreak/>
              <w:t xml:space="preserve">College/University: </w:t>
            </w:r>
          </w:p>
          <w:p w14:paraId="07357438"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28B83946"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3E79FD5C"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68F97E79"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4675CFCF" w14:textId="7777777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30B20899" w14:textId="4895CF60"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3900AB9A" w14:textId="77777777" w:rsidR="00590792" w:rsidRPr="00C87A71" w:rsidRDefault="00590792" w:rsidP="007A6B82">
            <w:pPr>
              <w:tabs>
                <w:tab w:val="left" w:pos="678"/>
                <w:tab w:val="left" w:pos="2146"/>
              </w:tabs>
              <w:rPr>
                <w:rFonts w:asciiTheme="majorHAnsi" w:hAnsiTheme="majorHAnsi" w:cs="Arial"/>
                <w:b/>
                <w:color w:val="A6A6A6" w:themeColor="background1" w:themeShade="A6"/>
                <w:sz w:val="20"/>
                <w:szCs w:val="20"/>
              </w:rPr>
            </w:pPr>
          </w:p>
          <w:p w14:paraId="69C3FA80" w14:textId="2FB179B7" w:rsidR="00590792" w:rsidRPr="00C87A71" w:rsidRDefault="00590792"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7D5E16">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1E6DEC40" w14:textId="77777777" w:rsidR="00FA08C1" w:rsidRPr="00C87A71" w:rsidRDefault="00590792" w:rsidP="007A6B82">
            <w:pPr>
              <w:tabs>
                <w:tab w:val="left" w:pos="678"/>
                <w:tab w:val="left" w:pos="2146"/>
              </w:tabs>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88214E" w:rsidRPr="00C87A71" w14:paraId="4BC619C4" w14:textId="77777777" w:rsidTr="00732AAE">
        <w:tc>
          <w:tcPr>
            <w:tcW w:w="4862" w:type="dxa"/>
          </w:tcPr>
          <w:p w14:paraId="61ED120D" w14:textId="719A19AE" w:rsidR="00085FB5" w:rsidRPr="00C87A71" w:rsidRDefault="00085FB5" w:rsidP="0088214E">
            <w:pPr>
              <w:shd w:val="clear" w:color="auto" w:fill="FFFFFF"/>
              <w:spacing w:before="120"/>
              <w:rPr>
                <w:rFonts w:asciiTheme="majorHAnsi" w:hAnsiTheme="majorHAnsi" w:cs="Arial"/>
                <w:b/>
                <w:color w:val="C00000"/>
                <w:sz w:val="20"/>
                <w:szCs w:val="20"/>
              </w:rPr>
            </w:pPr>
            <w:r w:rsidRPr="00C87A71">
              <w:rPr>
                <w:rFonts w:asciiTheme="majorHAnsi" w:hAnsiTheme="majorHAnsi" w:cs="Arial"/>
                <w:b/>
                <w:color w:val="C00000"/>
                <w:sz w:val="20"/>
                <w:szCs w:val="20"/>
              </w:rPr>
              <w:lastRenderedPageBreak/>
              <w:t>PHYS 2214</w:t>
            </w:r>
            <w:r w:rsidR="003B78F4">
              <w:rPr>
                <w:rFonts w:asciiTheme="majorHAnsi" w:hAnsiTheme="majorHAnsi" w:cs="Arial"/>
                <w:b/>
                <w:color w:val="C00000"/>
                <w:sz w:val="20"/>
                <w:szCs w:val="20"/>
              </w:rPr>
              <w:t>*</w:t>
            </w:r>
            <w:r w:rsidRPr="00C87A71">
              <w:rPr>
                <w:rFonts w:asciiTheme="majorHAnsi" w:hAnsiTheme="majorHAnsi" w:cs="Arial"/>
                <w:b/>
                <w:color w:val="C00000"/>
                <w:sz w:val="20"/>
                <w:szCs w:val="20"/>
              </w:rPr>
              <w:t xml:space="preserve"> OR</w:t>
            </w:r>
            <w:r w:rsidR="007D5E16">
              <w:rPr>
                <w:rFonts w:asciiTheme="majorHAnsi" w:hAnsiTheme="majorHAnsi" w:cs="Arial"/>
                <w:b/>
                <w:color w:val="C00000"/>
                <w:sz w:val="20"/>
                <w:szCs w:val="20"/>
              </w:rPr>
              <w:t xml:space="preserve"> one of the following:</w:t>
            </w:r>
            <w:r w:rsidRPr="00C87A71">
              <w:rPr>
                <w:rFonts w:asciiTheme="majorHAnsi" w:hAnsiTheme="majorHAnsi" w:cs="Arial"/>
                <w:b/>
                <w:color w:val="C00000"/>
                <w:sz w:val="20"/>
                <w:szCs w:val="20"/>
              </w:rPr>
              <w:t xml:space="preserve"> CHEM 1570</w:t>
            </w:r>
            <w:r w:rsidR="007D5E16">
              <w:rPr>
                <w:rFonts w:asciiTheme="majorHAnsi" w:hAnsiTheme="majorHAnsi" w:cs="Arial"/>
                <w:b/>
                <w:color w:val="C00000"/>
                <w:sz w:val="20"/>
                <w:szCs w:val="20"/>
              </w:rPr>
              <w:t>, CHEM 3530 or CHEM 3570</w:t>
            </w:r>
          </w:p>
          <w:p w14:paraId="5EDA57C2" w14:textId="6ED49B55" w:rsidR="0088214E" w:rsidRPr="00C87A71" w:rsidRDefault="0088214E" w:rsidP="0088214E">
            <w:pPr>
              <w:shd w:val="clear" w:color="auto" w:fill="FFFFFF"/>
              <w:spacing w:before="120"/>
              <w:rPr>
                <w:rFonts w:asciiTheme="majorHAnsi" w:eastAsia="Times New Roman" w:hAnsiTheme="majorHAnsi" w:cs="Arial"/>
                <w:color w:val="000000"/>
                <w:sz w:val="20"/>
                <w:szCs w:val="20"/>
                <w:lang w:val="en"/>
              </w:rPr>
            </w:pPr>
            <w:r w:rsidRPr="00C87A71">
              <w:rPr>
                <w:rFonts w:asciiTheme="majorHAnsi" w:hAnsiTheme="majorHAnsi" w:cs="Arial"/>
                <w:b/>
                <w:color w:val="C00000"/>
                <w:sz w:val="20"/>
                <w:szCs w:val="20"/>
              </w:rPr>
              <w:t xml:space="preserve">PHYS 2214, </w:t>
            </w:r>
            <w:r w:rsidRPr="00C87A71">
              <w:rPr>
                <w:rFonts w:asciiTheme="majorHAnsi" w:eastAsia="Times New Roman" w:hAnsiTheme="majorHAnsi" w:cs="Arial"/>
                <w:b/>
                <w:bCs/>
                <w:color w:val="C00000"/>
                <w:sz w:val="20"/>
                <w:szCs w:val="20"/>
                <w:lang w:val="en"/>
              </w:rPr>
              <w:t xml:space="preserve">Physics III: </w:t>
            </w:r>
            <w:r w:rsidRPr="00C87A71">
              <w:rPr>
                <w:rFonts w:asciiTheme="majorHAnsi" w:eastAsia="Times New Roman" w:hAnsiTheme="majorHAnsi" w:cs="Arial"/>
                <w:b/>
                <w:bCs/>
                <w:color w:val="C00000"/>
                <w:sz w:val="20"/>
                <w:szCs w:val="20"/>
              </w:rPr>
              <w:t>Oscillations, Waves, &amp; Quantum Physics</w:t>
            </w:r>
          </w:p>
          <w:p w14:paraId="7965A1E9" w14:textId="62DD7584" w:rsidR="0088214E" w:rsidRPr="00C87A71" w:rsidRDefault="003D1471" w:rsidP="003D1471">
            <w:pPr>
              <w:shd w:val="clear" w:color="auto" w:fill="FFFFFF"/>
              <w:rPr>
                <w:rFonts w:asciiTheme="majorHAnsi" w:eastAsia="Times New Roman" w:hAnsiTheme="majorHAnsi" w:cs="Arial"/>
                <w:color w:val="000000"/>
                <w:sz w:val="20"/>
                <w:szCs w:val="20"/>
                <w:lang w:val="en"/>
              </w:rPr>
            </w:pPr>
            <w:r w:rsidRPr="00C87A71">
              <w:rPr>
                <w:rFonts w:asciiTheme="majorHAnsi" w:eastAsia="Times New Roman" w:hAnsiTheme="majorHAnsi" w:cs="Arial"/>
                <w:color w:val="000000"/>
                <w:sz w:val="20"/>
                <w:szCs w:val="20"/>
                <w:lang w:val="en"/>
              </w:rPr>
              <w:t xml:space="preserve">4 credits. </w:t>
            </w:r>
            <w:r>
              <w:rPr>
                <w:rFonts w:asciiTheme="majorHAnsi" w:eastAsia="Times New Roman" w:hAnsiTheme="majorHAnsi" w:cs="Arial"/>
                <w:color w:val="000000"/>
                <w:sz w:val="20"/>
                <w:szCs w:val="20"/>
                <w:lang w:val="en"/>
              </w:rPr>
              <w:t xml:space="preserve"> </w:t>
            </w:r>
            <w:r w:rsidR="0088214E" w:rsidRPr="00C87A71">
              <w:rPr>
                <w:rFonts w:asciiTheme="majorHAnsi" w:eastAsia="Times New Roman" w:hAnsiTheme="majorHAnsi" w:cs="Arial"/>
                <w:color w:val="000000"/>
                <w:sz w:val="20"/>
                <w:szCs w:val="20"/>
              </w:rPr>
              <w:t xml:space="preserve">For majors in engineering (including biological, biomedical, and biomolecular engineering), computer science, physics, earth and atmospheric science, and other physical and biological sciences who wish to understand the oscillation, wave, and quantum phenomena behind much of modern technology and scientific/medical instrumentation. Covers physics of oscillations and wave phenomena, including driven oscillations and resonance, mechanical waves, sound waves, electromagnetic waves, reflection and transmission of waves, standing waves, beats, Doppler effect, polarization, interference, diffraction, transport of momentum and energy, wave properties of particles, and introduction to quantum physics. With applications to phenomena and measurement technologies in engineering, the physical sciences, and biological sciences. This course is taught in a largely “flipped”, highly interactive manner. </w:t>
            </w:r>
            <w:r w:rsidR="0088214E" w:rsidRPr="00C87A71">
              <w:rPr>
                <w:rFonts w:asciiTheme="majorHAnsi" w:eastAsia="Times New Roman" w:hAnsiTheme="majorHAnsi" w:cs="Arial"/>
                <w:color w:val="000000"/>
                <w:sz w:val="20"/>
                <w:szCs w:val="20"/>
                <w:lang w:val="en"/>
              </w:rPr>
              <w:t>(Course is calculus-based, and includes a laboratory component.)</w:t>
            </w:r>
          </w:p>
          <w:p w14:paraId="4B017230" w14:textId="37524394" w:rsidR="0088214E" w:rsidRPr="00C87A71" w:rsidRDefault="0088214E" w:rsidP="009F6AC1">
            <w:pPr>
              <w:shd w:val="clear" w:color="auto" w:fill="FFFFFF"/>
              <w:spacing w:before="120"/>
              <w:rPr>
                <w:rFonts w:asciiTheme="majorHAnsi" w:hAnsiTheme="majorHAnsi" w:cs="Arial"/>
                <w:b/>
                <w:color w:val="C00000"/>
                <w:sz w:val="20"/>
                <w:szCs w:val="20"/>
              </w:rPr>
            </w:pPr>
            <w:r w:rsidRPr="00C87A71">
              <w:rPr>
                <w:rFonts w:asciiTheme="majorHAnsi" w:hAnsiTheme="majorHAnsi" w:cs="Arial"/>
                <w:b/>
                <w:color w:val="C00000"/>
                <w:sz w:val="20"/>
                <w:szCs w:val="20"/>
              </w:rPr>
              <w:t>OR</w:t>
            </w:r>
            <w:r w:rsidR="002F2ADE">
              <w:rPr>
                <w:rFonts w:asciiTheme="majorHAnsi" w:hAnsiTheme="majorHAnsi" w:cs="Arial"/>
                <w:b/>
                <w:color w:val="C00000"/>
                <w:sz w:val="20"/>
                <w:szCs w:val="20"/>
              </w:rPr>
              <w:t xml:space="preserve"> one of the following:</w:t>
            </w:r>
          </w:p>
          <w:p w14:paraId="11866FBC" w14:textId="77777777" w:rsidR="0088214E" w:rsidRPr="00C87A71" w:rsidRDefault="0088214E" w:rsidP="009F6AC1">
            <w:pPr>
              <w:shd w:val="clear" w:color="auto" w:fill="FFFFFF"/>
              <w:spacing w:before="120"/>
              <w:rPr>
                <w:rFonts w:asciiTheme="majorHAnsi" w:hAnsiTheme="majorHAnsi" w:cs="Arial"/>
                <w:b/>
                <w:color w:val="C00000"/>
                <w:sz w:val="20"/>
                <w:szCs w:val="20"/>
              </w:rPr>
            </w:pPr>
            <w:r w:rsidRPr="00C87A71">
              <w:rPr>
                <w:rFonts w:asciiTheme="majorHAnsi" w:hAnsiTheme="majorHAnsi" w:cs="Arial"/>
                <w:b/>
                <w:color w:val="C00000"/>
                <w:sz w:val="20"/>
                <w:szCs w:val="20"/>
              </w:rPr>
              <w:t>CHEM 1570, Introduction to Organic and Biological Chemistry</w:t>
            </w:r>
          </w:p>
          <w:p w14:paraId="50AD8C30" w14:textId="77777777" w:rsidR="0088214E" w:rsidRDefault="00F07587" w:rsidP="003D1471">
            <w:pPr>
              <w:shd w:val="clear" w:color="auto" w:fill="FFFFFF"/>
              <w:spacing w:after="120"/>
              <w:rPr>
                <w:rFonts w:asciiTheme="majorHAnsi" w:hAnsiTheme="majorHAnsi" w:cs="Arial"/>
                <w:sz w:val="20"/>
                <w:szCs w:val="20"/>
              </w:rPr>
            </w:pPr>
            <w:r w:rsidRPr="00C87A71">
              <w:rPr>
                <w:rFonts w:asciiTheme="majorHAnsi" w:hAnsiTheme="majorHAnsi" w:cs="Arial"/>
                <w:sz w:val="20"/>
                <w:szCs w:val="20"/>
              </w:rPr>
              <w:t xml:space="preserve">3 credits. </w:t>
            </w:r>
            <w:r w:rsidR="00085FB5" w:rsidRPr="00C87A71">
              <w:rPr>
                <w:rFonts w:asciiTheme="majorHAnsi" w:hAnsiTheme="majorHAnsi" w:cs="Arial"/>
                <w:sz w:val="20"/>
                <w:szCs w:val="20"/>
              </w:rPr>
              <w:t>Introduction to organic chemistry with emphasis on structure, reactivity, and mechanisms of carbon compounds relevant to the life sciences.</w:t>
            </w:r>
          </w:p>
          <w:p w14:paraId="057A7004" w14:textId="7AA4EA12" w:rsidR="002F2ADE" w:rsidRPr="002F2ADE" w:rsidRDefault="006A0F9F" w:rsidP="001A17C6">
            <w:pPr>
              <w:shd w:val="clear" w:color="auto" w:fill="FFFFFF"/>
              <w:rPr>
                <w:rFonts w:asciiTheme="majorHAnsi" w:hAnsiTheme="majorHAnsi" w:cs="Arial"/>
                <w:b/>
                <w:bCs/>
                <w:color w:val="C00000"/>
                <w:sz w:val="20"/>
                <w:szCs w:val="20"/>
              </w:rPr>
            </w:pPr>
            <w:r>
              <w:rPr>
                <w:rFonts w:asciiTheme="majorHAnsi" w:hAnsiTheme="majorHAnsi" w:cs="Arial"/>
                <w:b/>
                <w:bCs/>
                <w:color w:val="C00000"/>
                <w:sz w:val="20"/>
                <w:szCs w:val="20"/>
              </w:rPr>
              <w:t>CHEM</w:t>
            </w:r>
            <w:r w:rsidR="002F2ADE" w:rsidRPr="002F2ADE">
              <w:rPr>
                <w:rFonts w:asciiTheme="majorHAnsi" w:hAnsiTheme="majorHAnsi" w:cs="Arial"/>
                <w:b/>
                <w:bCs/>
                <w:color w:val="C00000"/>
                <w:sz w:val="20"/>
                <w:szCs w:val="20"/>
              </w:rPr>
              <w:t xml:space="preserve"> 3530, Principles of Organic Chemistry</w:t>
            </w:r>
          </w:p>
          <w:p w14:paraId="1D30935E" w14:textId="77777777" w:rsidR="002F2ADE" w:rsidRDefault="006A0F9F" w:rsidP="003D1471">
            <w:pPr>
              <w:shd w:val="clear" w:color="auto" w:fill="FFFFFF"/>
              <w:spacing w:after="120"/>
              <w:rPr>
                <w:rFonts w:asciiTheme="majorHAnsi" w:hAnsiTheme="majorHAnsi" w:cs="Arial"/>
                <w:sz w:val="20"/>
                <w:szCs w:val="20"/>
              </w:rPr>
            </w:pPr>
            <w:r>
              <w:rPr>
                <w:rFonts w:asciiTheme="majorHAnsi" w:hAnsiTheme="majorHAnsi" w:cs="Arial"/>
                <w:sz w:val="20"/>
                <w:szCs w:val="20"/>
              </w:rPr>
              <w:t xml:space="preserve">4 credits. </w:t>
            </w:r>
            <w:r w:rsidRPr="006A0F9F">
              <w:rPr>
                <w:rFonts w:asciiTheme="majorHAnsi" w:hAnsiTheme="majorHAnsi" w:cs="Arial"/>
                <w:sz w:val="20"/>
                <w:szCs w:val="20"/>
              </w:rPr>
              <w:t>This course is designed for students in engineering or biologically related fields requiring only a single semester of organic chemistry above the freshman level. CHEM 3530 is taught at a sophomore level and it emphasizes structure, synthesis, reactions and reaction mechanisms, and properties of organic molecules.</w:t>
            </w:r>
          </w:p>
          <w:p w14:paraId="18A761E9" w14:textId="77777777" w:rsidR="006A0F9F" w:rsidRDefault="006A0F9F" w:rsidP="001A17C6">
            <w:pPr>
              <w:shd w:val="clear" w:color="auto" w:fill="FFFFFF"/>
              <w:rPr>
                <w:rFonts w:asciiTheme="majorHAnsi" w:hAnsiTheme="majorHAnsi" w:cs="Arial"/>
                <w:b/>
                <w:bCs/>
                <w:color w:val="C00000"/>
                <w:sz w:val="20"/>
                <w:szCs w:val="20"/>
              </w:rPr>
            </w:pPr>
            <w:r w:rsidRPr="006A0F9F">
              <w:rPr>
                <w:rFonts w:asciiTheme="majorHAnsi" w:hAnsiTheme="majorHAnsi" w:cs="Arial"/>
                <w:b/>
                <w:bCs/>
                <w:color w:val="C00000"/>
                <w:sz w:val="20"/>
                <w:szCs w:val="20"/>
              </w:rPr>
              <w:t>CHEM 3570 Organic Chemistry for the Life Sciences</w:t>
            </w:r>
          </w:p>
          <w:p w14:paraId="5FE71B08" w14:textId="77777777" w:rsidR="006A0F9F" w:rsidRDefault="006A0F9F" w:rsidP="003D1471">
            <w:pPr>
              <w:shd w:val="clear" w:color="auto" w:fill="FFFFFF"/>
              <w:spacing w:after="120"/>
              <w:rPr>
                <w:rFonts w:asciiTheme="majorHAnsi" w:hAnsiTheme="majorHAnsi" w:cs="Arial"/>
                <w:sz w:val="20"/>
                <w:szCs w:val="20"/>
              </w:rPr>
            </w:pPr>
            <w:r>
              <w:rPr>
                <w:rFonts w:asciiTheme="majorHAnsi" w:hAnsiTheme="majorHAnsi" w:cs="Arial"/>
                <w:sz w:val="20"/>
                <w:szCs w:val="20"/>
              </w:rPr>
              <w:t xml:space="preserve">3 credits. </w:t>
            </w:r>
            <w:r w:rsidRPr="006A0F9F">
              <w:rPr>
                <w:rFonts w:asciiTheme="majorHAnsi" w:hAnsiTheme="majorHAnsi" w:cs="Arial"/>
                <w:sz w:val="20"/>
                <w:szCs w:val="20"/>
              </w:rPr>
              <w:t xml:space="preserve">Study of the important classes of carbon compounds-including those encountered in the biological sciences. The course emphasizes their three-dimensional structures, mechanisms of their </w:t>
            </w:r>
            <w:r w:rsidRPr="006A0F9F">
              <w:rPr>
                <w:rFonts w:asciiTheme="majorHAnsi" w:hAnsiTheme="majorHAnsi" w:cs="Arial"/>
                <w:sz w:val="20"/>
                <w:szCs w:val="20"/>
              </w:rPr>
              <w:lastRenderedPageBreak/>
              <w:t>characteristic reactions, their synthesis, methods of identifying them, and their role in modern science and technology.</w:t>
            </w:r>
          </w:p>
          <w:p w14:paraId="6D794008" w14:textId="2235C431" w:rsidR="003B78F4" w:rsidRPr="006A0F9F" w:rsidRDefault="003B78F4" w:rsidP="003D1471">
            <w:pPr>
              <w:shd w:val="clear" w:color="auto" w:fill="FFFFFF"/>
              <w:spacing w:after="120"/>
              <w:rPr>
                <w:rFonts w:asciiTheme="majorHAnsi" w:hAnsiTheme="majorHAnsi" w:cs="Arial"/>
                <w:sz w:val="20"/>
                <w:szCs w:val="20"/>
              </w:rPr>
            </w:pPr>
            <w:r w:rsidRPr="003B78F4">
              <w:rPr>
                <w:rFonts w:asciiTheme="majorHAnsi" w:hAnsiTheme="majorHAnsi" w:cs="Arial"/>
                <w:b/>
                <w:bCs/>
                <w:color w:val="C00000"/>
                <w:sz w:val="20"/>
                <w:szCs w:val="20"/>
              </w:rPr>
              <w:t>* C</w:t>
            </w:r>
            <w:r w:rsidRPr="003B78F4">
              <w:rPr>
                <w:rFonts w:asciiTheme="majorHAnsi" w:hAnsiTheme="majorHAnsi" w:cs="Arial"/>
                <w:b/>
                <w:bCs/>
                <w:color w:val="C00000"/>
                <w:sz w:val="20"/>
                <w:szCs w:val="20"/>
              </w:rPr>
              <w:t xml:space="preserve">heck the </w:t>
            </w:r>
            <w:r>
              <w:rPr>
                <w:rFonts w:asciiTheme="majorHAnsi" w:hAnsiTheme="majorHAnsi" w:cs="Arial"/>
                <w:b/>
                <w:bCs/>
                <w:color w:val="C00000"/>
                <w:sz w:val="20"/>
                <w:szCs w:val="20"/>
              </w:rPr>
              <w:t>Cornell Engineering Undergraduate H</w:t>
            </w:r>
            <w:r w:rsidRPr="003B78F4">
              <w:rPr>
                <w:rFonts w:asciiTheme="majorHAnsi" w:hAnsiTheme="majorHAnsi" w:cs="Arial"/>
                <w:b/>
                <w:bCs/>
                <w:color w:val="C00000"/>
                <w:sz w:val="20"/>
                <w:szCs w:val="20"/>
              </w:rPr>
              <w:t>andbook for concentration-specific requirements relating to PHYS 2214</w:t>
            </w:r>
          </w:p>
        </w:tc>
        <w:tc>
          <w:tcPr>
            <w:tcW w:w="5208" w:type="dxa"/>
          </w:tcPr>
          <w:p w14:paraId="5F9A70B6" w14:textId="77777777" w:rsidR="00F07587" w:rsidRPr="00C87A71" w:rsidRDefault="00F07587" w:rsidP="00F07587">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lastRenderedPageBreak/>
              <w:t xml:space="preserve">College/University: </w:t>
            </w:r>
          </w:p>
          <w:p w14:paraId="42E2CF0F" w14:textId="77777777" w:rsidR="00F07587" w:rsidRPr="00C87A71" w:rsidRDefault="00F07587" w:rsidP="00F07587">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122E3D3B" w14:textId="77777777" w:rsidR="00F07587" w:rsidRPr="00C87A71" w:rsidRDefault="00F07587" w:rsidP="00F07587">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12EFBE8D" w14:textId="77777777" w:rsidR="00F07587" w:rsidRPr="00C87A71" w:rsidRDefault="00F07587" w:rsidP="00F07587">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2018): </w:t>
            </w:r>
          </w:p>
          <w:p w14:paraId="126DF0F5" w14:textId="77777777" w:rsidR="00F07587" w:rsidRPr="00C87A71" w:rsidRDefault="00F07587" w:rsidP="00F07587">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1EC1904B" w14:textId="77777777" w:rsidR="00F07587" w:rsidRPr="00C87A71" w:rsidRDefault="00F07587" w:rsidP="00F07587">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Laboratory Component?   Y</w:t>
            </w:r>
            <w:r w:rsidRPr="00C87A71">
              <w:rPr>
                <w:rFonts w:asciiTheme="majorHAnsi" w:hAnsiTheme="majorHAnsi" w:cs="Arial"/>
                <w:sz w:val="20"/>
                <w:szCs w:val="20"/>
              </w:rPr>
              <w:tab/>
              <w:t>N</w:t>
            </w:r>
          </w:p>
          <w:p w14:paraId="02C943F3" w14:textId="2759686D" w:rsidR="00F07587" w:rsidRPr="00C87A71" w:rsidRDefault="00F07587" w:rsidP="00F07587">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7E406550" w14:textId="77777777" w:rsidR="00F07587" w:rsidRPr="00C87A71" w:rsidRDefault="00F07587" w:rsidP="00F07587">
            <w:pPr>
              <w:tabs>
                <w:tab w:val="left" w:pos="678"/>
                <w:tab w:val="left" w:pos="2146"/>
              </w:tabs>
              <w:rPr>
                <w:rFonts w:asciiTheme="majorHAnsi" w:hAnsiTheme="majorHAnsi" w:cs="Arial"/>
                <w:b/>
                <w:color w:val="A6A6A6" w:themeColor="background1" w:themeShade="A6"/>
                <w:sz w:val="20"/>
                <w:szCs w:val="20"/>
              </w:rPr>
            </w:pPr>
          </w:p>
          <w:p w14:paraId="077BBC6F" w14:textId="4A415CE6" w:rsidR="00F07587" w:rsidRPr="00C87A71" w:rsidRDefault="00F07587" w:rsidP="00F07587">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7D5E16">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30F89703" w14:textId="77777777" w:rsidR="0088214E" w:rsidRPr="00C87A71" w:rsidRDefault="00F07587" w:rsidP="00F07587">
            <w:pPr>
              <w:tabs>
                <w:tab w:val="left" w:pos="678"/>
                <w:tab w:val="left" w:pos="2146"/>
              </w:tabs>
              <w:spacing w:before="120"/>
              <w:rPr>
                <w:rFonts w:asciiTheme="majorHAnsi" w:hAnsiTheme="majorHAnsi" w:cs="Arial"/>
                <w:sz w:val="20"/>
                <w:szCs w:val="20"/>
              </w:rPr>
            </w:pPr>
            <w:r w:rsidRPr="00C87A71">
              <w:rPr>
                <w:rFonts w:asciiTheme="majorHAnsi" w:hAnsiTheme="majorHAnsi" w:cs="Arial"/>
                <w:b/>
                <w:sz w:val="20"/>
                <w:szCs w:val="20"/>
              </w:rPr>
              <w:t>Grade Received (IP=In Progress):</w:t>
            </w:r>
          </w:p>
        </w:tc>
      </w:tr>
      <w:tr w:rsidR="009F6AC1" w:rsidRPr="00C87A71" w14:paraId="75B5EEC9" w14:textId="77777777" w:rsidTr="00732AAE">
        <w:tc>
          <w:tcPr>
            <w:tcW w:w="4862" w:type="dxa"/>
          </w:tcPr>
          <w:p w14:paraId="09D75F94" w14:textId="77777777" w:rsidR="009F6AC1" w:rsidRPr="00C87A71" w:rsidRDefault="009F6AC1" w:rsidP="009F6AC1">
            <w:pPr>
              <w:tabs>
                <w:tab w:val="left" w:pos="678"/>
              </w:tabs>
              <w:spacing w:before="120"/>
              <w:rPr>
                <w:rFonts w:asciiTheme="majorHAnsi" w:hAnsiTheme="majorHAnsi" w:cs="Arial"/>
                <w:b/>
                <w:color w:val="C00000"/>
                <w:sz w:val="20"/>
                <w:szCs w:val="20"/>
              </w:rPr>
            </w:pPr>
            <w:r w:rsidRPr="00C87A71">
              <w:rPr>
                <w:rFonts w:asciiTheme="majorHAnsi" w:hAnsiTheme="majorHAnsi" w:cs="Arial"/>
                <w:b/>
                <w:color w:val="C00000"/>
                <w:sz w:val="20"/>
                <w:szCs w:val="20"/>
              </w:rPr>
              <w:t>Liberal Studies Course #1</w:t>
            </w:r>
          </w:p>
          <w:p w14:paraId="267A6F68" w14:textId="77777777" w:rsidR="009F6AC1" w:rsidRPr="00C87A71" w:rsidRDefault="009F6AC1" w:rsidP="0006471A">
            <w:pPr>
              <w:tabs>
                <w:tab w:val="left" w:pos="678"/>
              </w:tabs>
              <w:rPr>
                <w:rFonts w:asciiTheme="majorHAnsi" w:hAnsiTheme="majorHAnsi" w:cs="Arial"/>
                <w:b/>
                <w:color w:val="C00000"/>
                <w:sz w:val="20"/>
                <w:szCs w:val="20"/>
              </w:rPr>
            </w:pPr>
            <w:r w:rsidRPr="00C87A71">
              <w:rPr>
                <w:rFonts w:asciiTheme="majorHAnsi" w:hAnsiTheme="majorHAnsi" w:cs="Arial"/>
                <w:color w:val="000000"/>
                <w:sz w:val="20"/>
                <w:szCs w:val="20"/>
                <w:lang w:val="en"/>
              </w:rPr>
              <w:t>Courses in humanities, arts and social sciences. Six liberal studies classes/18 credit minimum (not including writing seminars)</w:t>
            </w:r>
            <w:r w:rsidR="0006471A" w:rsidRPr="00C87A71">
              <w:rPr>
                <w:rFonts w:asciiTheme="majorHAnsi" w:hAnsiTheme="majorHAnsi" w:cs="Arial"/>
                <w:color w:val="000000"/>
                <w:sz w:val="20"/>
                <w:szCs w:val="20"/>
                <w:lang w:val="en"/>
              </w:rPr>
              <w:t xml:space="preserve"> are required for graduation.</w:t>
            </w:r>
          </w:p>
        </w:tc>
        <w:tc>
          <w:tcPr>
            <w:tcW w:w="5208" w:type="dxa"/>
          </w:tcPr>
          <w:p w14:paraId="4210BCED" w14:textId="77777777" w:rsidR="009F6AC1" w:rsidRPr="00C87A71" w:rsidRDefault="009F6AC1"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172CA944"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27664F06"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1AF2714C"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61F13B76"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7E830950"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04092E0A" w14:textId="7C62A8EA" w:rsidR="009F6AC1" w:rsidRPr="00C87A71" w:rsidRDefault="009F6AC1"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 xml:space="preserve">COURSE DESCRIPTION: </w:t>
            </w:r>
            <w:r w:rsidR="00F7120E" w:rsidRPr="00F7120E">
              <w:rPr>
                <w:rFonts w:asciiTheme="majorHAnsi" w:hAnsiTheme="majorHAnsi" w:cs="Arial"/>
                <w:sz w:val="20"/>
                <w:szCs w:val="20"/>
              </w:rPr>
              <w:t>[paste course description text here]</w:t>
            </w:r>
          </w:p>
          <w:p w14:paraId="6F37DF5E" w14:textId="77777777" w:rsidR="009F6AC1" w:rsidRPr="00C87A71" w:rsidRDefault="009F6AC1" w:rsidP="007A6B82">
            <w:pPr>
              <w:tabs>
                <w:tab w:val="left" w:pos="678"/>
                <w:tab w:val="left" w:pos="2146"/>
              </w:tabs>
              <w:rPr>
                <w:rFonts w:asciiTheme="majorHAnsi" w:hAnsiTheme="majorHAnsi" w:cs="Arial"/>
                <w:b/>
                <w:color w:val="A6A6A6" w:themeColor="background1" w:themeShade="A6"/>
                <w:sz w:val="20"/>
                <w:szCs w:val="20"/>
              </w:rPr>
            </w:pPr>
          </w:p>
          <w:p w14:paraId="4D80F9A8" w14:textId="4FD90F8A"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6A0F9F">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67F67A12" w14:textId="77777777" w:rsidR="009F6AC1" w:rsidRPr="00C87A71" w:rsidRDefault="009F6AC1" w:rsidP="008A6183">
            <w:pPr>
              <w:tabs>
                <w:tab w:val="left" w:pos="678"/>
                <w:tab w:val="left" w:pos="2146"/>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9F6AC1" w:rsidRPr="00C87A71" w14:paraId="25A26039" w14:textId="77777777" w:rsidTr="00732AAE">
        <w:tc>
          <w:tcPr>
            <w:tcW w:w="4862" w:type="dxa"/>
          </w:tcPr>
          <w:p w14:paraId="5F968496" w14:textId="77777777" w:rsidR="009F6AC1" w:rsidRPr="00C87A71" w:rsidRDefault="009F6AC1" w:rsidP="009F6AC1">
            <w:pPr>
              <w:tabs>
                <w:tab w:val="left" w:pos="678"/>
              </w:tabs>
              <w:spacing w:before="120"/>
              <w:rPr>
                <w:rFonts w:asciiTheme="majorHAnsi" w:hAnsiTheme="majorHAnsi" w:cs="Arial"/>
                <w:b/>
                <w:color w:val="C00000"/>
                <w:sz w:val="20"/>
                <w:szCs w:val="20"/>
              </w:rPr>
            </w:pPr>
            <w:r w:rsidRPr="00C87A71">
              <w:rPr>
                <w:rFonts w:asciiTheme="majorHAnsi" w:hAnsiTheme="majorHAnsi" w:cs="Arial"/>
                <w:b/>
                <w:color w:val="C00000"/>
                <w:sz w:val="20"/>
                <w:szCs w:val="20"/>
              </w:rPr>
              <w:t>Liberal Studies Course #2</w:t>
            </w:r>
          </w:p>
          <w:p w14:paraId="2C695A2A" w14:textId="77777777" w:rsidR="009F6AC1" w:rsidRPr="00C87A71" w:rsidRDefault="009F6AC1" w:rsidP="009F6AC1">
            <w:pPr>
              <w:tabs>
                <w:tab w:val="left" w:pos="678"/>
              </w:tabs>
              <w:rPr>
                <w:rFonts w:asciiTheme="majorHAnsi" w:hAnsiTheme="majorHAnsi" w:cs="Arial"/>
                <w:b/>
                <w:color w:val="C00000"/>
                <w:sz w:val="20"/>
                <w:szCs w:val="20"/>
              </w:rPr>
            </w:pPr>
            <w:r w:rsidRPr="00C87A71">
              <w:rPr>
                <w:rFonts w:asciiTheme="majorHAnsi" w:hAnsiTheme="majorHAnsi" w:cs="Arial"/>
                <w:color w:val="000000"/>
                <w:sz w:val="20"/>
                <w:szCs w:val="20"/>
                <w:lang w:val="en"/>
              </w:rPr>
              <w:t>See above</w:t>
            </w:r>
          </w:p>
        </w:tc>
        <w:tc>
          <w:tcPr>
            <w:tcW w:w="5208" w:type="dxa"/>
          </w:tcPr>
          <w:p w14:paraId="60B4D7C5" w14:textId="77777777" w:rsidR="009F6AC1" w:rsidRPr="00C87A71" w:rsidRDefault="009F6AC1" w:rsidP="007A6B82">
            <w:pPr>
              <w:tabs>
                <w:tab w:val="left" w:pos="678"/>
                <w:tab w:val="left" w:pos="2146"/>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14C68A98"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 </w:t>
            </w:r>
          </w:p>
          <w:p w14:paraId="1FBF9D85"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Course Title: </w:t>
            </w:r>
          </w:p>
          <w:p w14:paraId="150AC8EB"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Semester/Year Taken (e.g. Fall </w:t>
            </w:r>
            <w:r w:rsidR="00A64960" w:rsidRPr="00C87A71">
              <w:rPr>
                <w:rFonts w:asciiTheme="majorHAnsi" w:hAnsiTheme="majorHAnsi" w:cs="Arial"/>
                <w:sz w:val="20"/>
                <w:szCs w:val="20"/>
              </w:rPr>
              <w:t>2018</w:t>
            </w:r>
            <w:r w:rsidRPr="00C87A71">
              <w:rPr>
                <w:rFonts w:asciiTheme="majorHAnsi" w:hAnsiTheme="majorHAnsi" w:cs="Arial"/>
                <w:sz w:val="20"/>
                <w:szCs w:val="20"/>
              </w:rPr>
              <w:t xml:space="preserve">): </w:t>
            </w:r>
          </w:p>
          <w:p w14:paraId="59CA8B6D"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Credit Hours:</w:t>
            </w:r>
          </w:p>
          <w:p w14:paraId="4A53CD4F" w14:textId="77777777"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 xml:space="preserve">Laboratory </w:t>
            </w:r>
            <w:r w:rsidR="00A64960" w:rsidRPr="00C87A71">
              <w:rPr>
                <w:rFonts w:asciiTheme="majorHAnsi" w:hAnsiTheme="majorHAnsi" w:cs="Arial"/>
                <w:sz w:val="20"/>
                <w:szCs w:val="20"/>
              </w:rPr>
              <w:t>Component?</w:t>
            </w:r>
            <w:r w:rsidRPr="00C87A71">
              <w:rPr>
                <w:rFonts w:asciiTheme="majorHAnsi" w:hAnsiTheme="majorHAnsi" w:cs="Arial"/>
                <w:sz w:val="20"/>
                <w:szCs w:val="20"/>
              </w:rPr>
              <w:t xml:space="preserve">   Y</w:t>
            </w:r>
            <w:r w:rsidR="007A6B82" w:rsidRPr="00C87A71">
              <w:rPr>
                <w:rFonts w:asciiTheme="majorHAnsi" w:hAnsiTheme="majorHAnsi" w:cs="Arial"/>
                <w:sz w:val="20"/>
                <w:szCs w:val="20"/>
              </w:rPr>
              <w:tab/>
            </w:r>
            <w:r w:rsidRPr="00C87A71">
              <w:rPr>
                <w:rFonts w:asciiTheme="majorHAnsi" w:hAnsiTheme="majorHAnsi" w:cs="Arial"/>
                <w:sz w:val="20"/>
                <w:szCs w:val="20"/>
              </w:rPr>
              <w:t>N</w:t>
            </w:r>
          </w:p>
          <w:p w14:paraId="0BF81B15" w14:textId="0658B220" w:rsidR="009F6AC1" w:rsidRPr="00C87A71" w:rsidRDefault="009F6AC1" w:rsidP="007A6B82">
            <w:pPr>
              <w:tabs>
                <w:tab w:val="left" w:pos="678"/>
                <w:tab w:val="left" w:pos="2146"/>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48339DC4" w14:textId="77777777" w:rsidR="009F6AC1" w:rsidRPr="00C87A71" w:rsidRDefault="009F6AC1" w:rsidP="007A6B82">
            <w:pPr>
              <w:tabs>
                <w:tab w:val="left" w:pos="678"/>
                <w:tab w:val="left" w:pos="2146"/>
              </w:tabs>
              <w:rPr>
                <w:rFonts w:asciiTheme="majorHAnsi" w:hAnsiTheme="majorHAnsi" w:cs="Arial"/>
                <w:b/>
                <w:color w:val="A6A6A6" w:themeColor="background1" w:themeShade="A6"/>
                <w:sz w:val="20"/>
                <w:szCs w:val="20"/>
              </w:rPr>
            </w:pPr>
          </w:p>
          <w:p w14:paraId="7F383753" w14:textId="4B5AFB2C" w:rsidR="009F6AC1" w:rsidRPr="00C87A71" w:rsidRDefault="009F6AC1" w:rsidP="007A6B82">
            <w:pPr>
              <w:tabs>
                <w:tab w:val="left" w:pos="678"/>
                <w:tab w:val="left" w:pos="2146"/>
              </w:tabs>
              <w:rPr>
                <w:rFonts w:asciiTheme="majorHAnsi" w:hAnsiTheme="majorHAnsi" w:cs="Arial"/>
                <w:sz w:val="20"/>
                <w:szCs w:val="20"/>
              </w:rPr>
            </w:pPr>
            <w:r w:rsidRPr="00C87A71">
              <w:rPr>
                <w:rFonts w:asciiTheme="majorHAnsi" w:hAnsiTheme="majorHAnsi" w:cs="Arial"/>
                <w:sz w:val="20"/>
                <w:szCs w:val="20"/>
              </w:rPr>
              <w:t>Textbook Information, if avail</w:t>
            </w:r>
            <w:r w:rsidR="006A0F9F">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2AAF642A" w14:textId="77777777" w:rsidR="009F6AC1" w:rsidRPr="00C87A71" w:rsidRDefault="009F6AC1" w:rsidP="008A6183">
            <w:pPr>
              <w:tabs>
                <w:tab w:val="left" w:pos="678"/>
                <w:tab w:val="left" w:pos="2146"/>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bl>
    <w:p w14:paraId="615230B0" w14:textId="77777777" w:rsidR="009B42F2" w:rsidRPr="00C87A71" w:rsidRDefault="009B42F2" w:rsidP="009B42F2">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Add rows as needed."/>
      </w:tblPr>
      <w:tblGrid>
        <w:gridCol w:w="10070"/>
      </w:tblGrid>
      <w:tr w:rsidR="007A6B82" w:rsidRPr="00C87A71" w14:paraId="35981DC5" w14:textId="77777777" w:rsidTr="007A6B82">
        <w:trPr>
          <w:tblHeader/>
        </w:trPr>
        <w:tc>
          <w:tcPr>
            <w:tcW w:w="10296" w:type="dxa"/>
          </w:tcPr>
          <w:p w14:paraId="2922C2CE" w14:textId="77777777" w:rsidR="007A6B82" w:rsidRPr="00C87A71" w:rsidRDefault="007A6B82" w:rsidP="007A6B82">
            <w:pPr>
              <w:tabs>
                <w:tab w:val="left" w:pos="678"/>
              </w:tabs>
              <w:spacing w:before="120" w:after="120"/>
              <w:jc w:val="center"/>
              <w:rPr>
                <w:rFonts w:asciiTheme="majorHAnsi" w:hAnsiTheme="majorHAnsi" w:cs="Arial"/>
                <w:b/>
                <w:color w:val="C00000"/>
                <w:sz w:val="20"/>
                <w:szCs w:val="20"/>
              </w:rPr>
            </w:pPr>
            <w:r w:rsidRPr="00C87A71">
              <w:rPr>
                <w:rFonts w:asciiTheme="majorHAnsi" w:hAnsiTheme="majorHAnsi" w:cs="Arial"/>
                <w:b/>
                <w:color w:val="C00000"/>
                <w:sz w:val="20"/>
                <w:szCs w:val="20"/>
              </w:rPr>
              <w:t>PLEASE LIST ANY ADDITIONAL COLLEGE-LEVEL COURSEWORK BELOW – Add rows as needed</w:t>
            </w:r>
          </w:p>
        </w:tc>
      </w:tr>
      <w:tr w:rsidR="007A6B82" w:rsidRPr="00C87A71" w14:paraId="7BE2CDD5" w14:textId="77777777" w:rsidTr="007A6B82">
        <w:tc>
          <w:tcPr>
            <w:tcW w:w="10296" w:type="dxa"/>
          </w:tcPr>
          <w:p w14:paraId="27BAEC9A" w14:textId="77777777" w:rsidR="007A6B82" w:rsidRPr="00C87A71" w:rsidRDefault="007A6B82" w:rsidP="007A6B82">
            <w:pPr>
              <w:tabs>
                <w:tab w:val="left" w:pos="678"/>
                <w:tab w:val="left" w:pos="2250"/>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4913A836"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 xml:space="preserve">Course #: </w:t>
            </w:r>
          </w:p>
          <w:p w14:paraId="1228F869"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 xml:space="preserve">Course Title: </w:t>
            </w:r>
          </w:p>
          <w:p w14:paraId="48CE90FC"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 xml:space="preserve">Semester/Year Taken (e.g. Fall 2018): </w:t>
            </w:r>
          </w:p>
          <w:p w14:paraId="379D0045"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Credit Hours:</w:t>
            </w:r>
          </w:p>
          <w:p w14:paraId="1D20200D"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Laboratory Component?   Y</w:t>
            </w:r>
            <w:r w:rsidRPr="00C87A71">
              <w:rPr>
                <w:rFonts w:asciiTheme="majorHAnsi" w:hAnsiTheme="majorHAnsi" w:cs="Arial"/>
                <w:sz w:val="20"/>
                <w:szCs w:val="20"/>
              </w:rPr>
              <w:tab/>
              <w:t>N</w:t>
            </w:r>
          </w:p>
          <w:p w14:paraId="747A430C" w14:textId="2525A7FF" w:rsidR="007A6B82" w:rsidRPr="00C87A71" w:rsidRDefault="007A6B82" w:rsidP="007A6B82">
            <w:pPr>
              <w:tabs>
                <w:tab w:val="left" w:pos="678"/>
                <w:tab w:val="left" w:pos="2250"/>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COURSE DESCRIPTION:</w:t>
            </w:r>
            <w:r w:rsidR="00F7120E" w:rsidRPr="00F7120E">
              <w:rPr>
                <w:rFonts w:asciiTheme="majorHAnsi" w:hAnsiTheme="majorHAnsi" w:cs="Arial"/>
                <w:sz w:val="20"/>
                <w:szCs w:val="20"/>
              </w:rPr>
              <w:t xml:space="preserve"> [paste course description text here]</w:t>
            </w:r>
          </w:p>
          <w:p w14:paraId="116B29A2" w14:textId="77777777" w:rsidR="007A6B82" w:rsidRPr="00C87A71" w:rsidRDefault="007A6B82" w:rsidP="007A6B82">
            <w:pPr>
              <w:tabs>
                <w:tab w:val="left" w:pos="678"/>
                <w:tab w:val="left" w:pos="2250"/>
              </w:tabs>
              <w:rPr>
                <w:rFonts w:asciiTheme="majorHAnsi" w:hAnsiTheme="majorHAnsi" w:cs="Arial"/>
                <w:b/>
                <w:color w:val="A6A6A6" w:themeColor="background1" w:themeShade="A6"/>
                <w:sz w:val="20"/>
                <w:szCs w:val="20"/>
              </w:rPr>
            </w:pPr>
          </w:p>
          <w:p w14:paraId="5728F282" w14:textId="64FB74F6"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Textbook Information, if avail</w:t>
            </w:r>
            <w:r w:rsidR="006A0F9F">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58EC4A14" w14:textId="77777777" w:rsidR="007A6B82" w:rsidRPr="00C87A71" w:rsidRDefault="007A6B82" w:rsidP="008A6183">
            <w:pPr>
              <w:tabs>
                <w:tab w:val="left" w:pos="678"/>
                <w:tab w:val="left" w:pos="2250"/>
              </w:tabs>
              <w:spacing w:after="120"/>
              <w:rPr>
                <w:rFonts w:asciiTheme="majorHAnsi" w:hAnsiTheme="majorHAnsi" w:cs="Arial"/>
                <w:b/>
                <w:sz w:val="20"/>
                <w:szCs w:val="20"/>
              </w:rPr>
            </w:pPr>
            <w:r w:rsidRPr="00C87A71">
              <w:rPr>
                <w:rFonts w:asciiTheme="majorHAnsi" w:hAnsiTheme="majorHAnsi" w:cs="Arial"/>
                <w:b/>
                <w:sz w:val="20"/>
                <w:szCs w:val="20"/>
              </w:rPr>
              <w:t>Grade Received (IP=In Progress):</w:t>
            </w:r>
          </w:p>
        </w:tc>
      </w:tr>
      <w:tr w:rsidR="007A6B82" w:rsidRPr="00C87A71" w14:paraId="1A971893" w14:textId="77777777" w:rsidTr="007A6B82">
        <w:tc>
          <w:tcPr>
            <w:tcW w:w="10296" w:type="dxa"/>
          </w:tcPr>
          <w:p w14:paraId="46FF6C26" w14:textId="77777777" w:rsidR="007A6B82" w:rsidRPr="00C87A71" w:rsidRDefault="007A6B82" w:rsidP="007A6B82">
            <w:pPr>
              <w:tabs>
                <w:tab w:val="left" w:pos="678"/>
                <w:tab w:val="left" w:pos="2250"/>
              </w:tabs>
              <w:spacing w:before="120"/>
              <w:rPr>
                <w:rFonts w:asciiTheme="majorHAnsi" w:hAnsiTheme="majorHAnsi" w:cs="Arial"/>
                <w:sz w:val="20"/>
                <w:szCs w:val="20"/>
              </w:rPr>
            </w:pPr>
            <w:r w:rsidRPr="00C87A71">
              <w:rPr>
                <w:rFonts w:asciiTheme="majorHAnsi" w:hAnsiTheme="majorHAnsi" w:cs="Arial"/>
                <w:sz w:val="20"/>
                <w:szCs w:val="20"/>
              </w:rPr>
              <w:t xml:space="preserve">College/University: </w:t>
            </w:r>
          </w:p>
          <w:p w14:paraId="4FE4CCBD"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 xml:space="preserve">Course #: </w:t>
            </w:r>
          </w:p>
          <w:p w14:paraId="178F4DD2"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 xml:space="preserve">Course Title: </w:t>
            </w:r>
          </w:p>
          <w:p w14:paraId="6FA93EFD"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 xml:space="preserve">Semester/Year Taken (e.g. Fall 2018): </w:t>
            </w:r>
          </w:p>
          <w:p w14:paraId="4AE2579C"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Credit Hours:</w:t>
            </w:r>
          </w:p>
          <w:p w14:paraId="6847E47F" w14:textId="77777777"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Laboratory Component?   Y</w:t>
            </w:r>
            <w:r w:rsidRPr="00C87A71">
              <w:rPr>
                <w:rFonts w:asciiTheme="majorHAnsi" w:hAnsiTheme="majorHAnsi" w:cs="Arial"/>
                <w:sz w:val="20"/>
                <w:szCs w:val="20"/>
              </w:rPr>
              <w:tab/>
              <w:t>N</w:t>
            </w:r>
          </w:p>
          <w:p w14:paraId="2915BA66" w14:textId="5BC81049" w:rsidR="007A6B82" w:rsidRPr="00C87A71" w:rsidRDefault="007A6B82" w:rsidP="007A6B82">
            <w:pPr>
              <w:tabs>
                <w:tab w:val="left" w:pos="678"/>
                <w:tab w:val="left" w:pos="2250"/>
              </w:tabs>
              <w:rPr>
                <w:rFonts w:asciiTheme="majorHAnsi" w:hAnsiTheme="majorHAnsi" w:cs="Arial"/>
                <w:b/>
                <w:color w:val="A6A6A6" w:themeColor="background1" w:themeShade="A6"/>
                <w:sz w:val="20"/>
                <w:szCs w:val="20"/>
              </w:rPr>
            </w:pPr>
            <w:r w:rsidRPr="00C87A71">
              <w:rPr>
                <w:rFonts w:asciiTheme="majorHAnsi" w:hAnsiTheme="majorHAnsi" w:cs="Arial"/>
                <w:b/>
                <w:color w:val="C00000"/>
                <w:sz w:val="20"/>
                <w:szCs w:val="20"/>
              </w:rPr>
              <w:t xml:space="preserve">COURSE DESCRIPTION: </w:t>
            </w:r>
            <w:r w:rsidR="00F7120E" w:rsidRPr="00F7120E">
              <w:rPr>
                <w:rFonts w:asciiTheme="majorHAnsi" w:hAnsiTheme="majorHAnsi" w:cs="Arial"/>
                <w:sz w:val="20"/>
                <w:szCs w:val="20"/>
              </w:rPr>
              <w:t>[paste course description text here]</w:t>
            </w:r>
          </w:p>
          <w:p w14:paraId="419CA1DD" w14:textId="77777777" w:rsidR="007A6B82" w:rsidRPr="00C87A71" w:rsidRDefault="007A6B82" w:rsidP="007A6B82">
            <w:pPr>
              <w:tabs>
                <w:tab w:val="left" w:pos="678"/>
                <w:tab w:val="left" w:pos="2250"/>
              </w:tabs>
              <w:rPr>
                <w:rFonts w:asciiTheme="majorHAnsi" w:hAnsiTheme="majorHAnsi" w:cs="Arial"/>
                <w:b/>
                <w:color w:val="A6A6A6" w:themeColor="background1" w:themeShade="A6"/>
                <w:sz w:val="20"/>
                <w:szCs w:val="20"/>
              </w:rPr>
            </w:pPr>
          </w:p>
          <w:p w14:paraId="30FA67B7" w14:textId="24F5D77E" w:rsidR="007A6B82" w:rsidRPr="00C87A71" w:rsidRDefault="007A6B82" w:rsidP="007A6B82">
            <w:pPr>
              <w:tabs>
                <w:tab w:val="left" w:pos="678"/>
                <w:tab w:val="left" w:pos="2250"/>
              </w:tabs>
              <w:rPr>
                <w:rFonts w:asciiTheme="majorHAnsi" w:hAnsiTheme="majorHAnsi" w:cs="Arial"/>
                <w:sz w:val="20"/>
                <w:szCs w:val="20"/>
              </w:rPr>
            </w:pPr>
            <w:r w:rsidRPr="00C87A71">
              <w:rPr>
                <w:rFonts w:asciiTheme="majorHAnsi" w:hAnsiTheme="majorHAnsi" w:cs="Arial"/>
                <w:sz w:val="20"/>
                <w:szCs w:val="20"/>
              </w:rPr>
              <w:t>Textbook Information, if avail</w:t>
            </w:r>
            <w:r w:rsidR="006A0F9F">
              <w:rPr>
                <w:rFonts w:asciiTheme="majorHAnsi" w:hAnsiTheme="majorHAnsi" w:cs="Arial"/>
                <w:sz w:val="20"/>
                <w:szCs w:val="20"/>
              </w:rPr>
              <w:t>able</w:t>
            </w:r>
            <w:r w:rsidRPr="00C87A71">
              <w:rPr>
                <w:rFonts w:asciiTheme="majorHAnsi" w:hAnsiTheme="majorHAnsi" w:cs="Arial"/>
                <w:sz w:val="20"/>
                <w:szCs w:val="20"/>
              </w:rPr>
              <w:t xml:space="preserve"> (Name, Author, Edition Number):</w:t>
            </w:r>
          </w:p>
          <w:p w14:paraId="11699573" w14:textId="77777777" w:rsidR="007A6B82" w:rsidRPr="00C87A71" w:rsidRDefault="007A6B82" w:rsidP="00C87A71">
            <w:pPr>
              <w:tabs>
                <w:tab w:val="left" w:pos="678"/>
                <w:tab w:val="left" w:pos="2250"/>
              </w:tabs>
              <w:spacing w:after="120"/>
              <w:rPr>
                <w:rFonts w:asciiTheme="majorHAnsi" w:hAnsiTheme="majorHAnsi"/>
                <w:sz w:val="20"/>
                <w:szCs w:val="20"/>
              </w:rPr>
            </w:pPr>
            <w:r w:rsidRPr="00C87A71">
              <w:rPr>
                <w:rFonts w:asciiTheme="majorHAnsi" w:hAnsiTheme="majorHAnsi" w:cs="Arial"/>
                <w:b/>
                <w:sz w:val="20"/>
                <w:szCs w:val="20"/>
              </w:rPr>
              <w:lastRenderedPageBreak/>
              <w:t>Grade Received (IP=In Progress):</w:t>
            </w:r>
          </w:p>
        </w:tc>
      </w:tr>
    </w:tbl>
    <w:p w14:paraId="319670EE" w14:textId="77777777" w:rsidR="007A6B82" w:rsidRPr="00C87A71" w:rsidRDefault="007A6B82" w:rsidP="009B42F2">
      <w:pPr>
        <w:tabs>
          <w:tab w:val="left" w:pos="678"/>
        </w:tabs>
        <w:spacing w:after="0"/>
        <w:rPr>
          <w:rFonts w:asciiTheme="majorHAnsi" w:hAnsiTheme="majorHAnsi"/>
          <w:sz w:val="20"/>
          <w:szCs w:val="20"/>
        </w:rPr>
      </w:pPr>
    </w:p>
    <w:sectPr w:rsidR="007A6B82" w:rsidRPr="00C87A71"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134D" w14:textId="77777777" w:rsidR="00591F7A" w:rsidRDefault="00591F7A" w:rsidP="001E73FC">
      <w:pPr>
        <w:spacing w:after="0" w:line="240" w:lineRule="auto"/>
      </w:pPr>
      <w:r>
        <w:separator/>
      </w:r>
    </w:p>
  </w:endnote>
  <w:endnote w:type="continuationSeparator" w:id="0">
    <w:p w14:paraId="43751A27" w14:textId="77777777" w:rsidR="00591F7A" w:rsidRDefault="00591F7A"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0055" w14:textId="77777777" w:rsidR="00591F7A" w:rsidRDefault="00591F7A" w:rsidP="001E73FC">
      <w:pPr>
        <w:spacing w:after="0" w:line="240" w:lineRule="auto"/>
      </w:pPr>
      <w:r>
        <w:separator/>
      </w:r>
    </w:p>
  </w:footnote>
  <w:footnote w:type="continuationSeparator" w:id="0">
    <w:p w14:paraId="1DE0346C" w14:textId="77777777" w:rsidR="00591F7A" w:rsidRDefault="00591F7A"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874792">
    <w:abstractNumId w:val="2"/>
  </w:num>
  <w:num w:numId="2" w16cid:durableId="1508906825">
    <w:abstractNumId w:val="3"/>
  </w:num>
  <w:num w:numId="3" w16cid:durableId="358045340">
    <w:abstractNumId w:val="0"/>
  </w:num>
  <w:num w:numId="4" w16cid:durableId="1895462931">
    <w:abstractNumId w:val="4"/>
  </w:num>
  <w:num w:numId="5" w16cid:durableId="2040157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31B8A"/>
    <w:rsid w:val="00040455"/>
    <w:rsid w:val="0005099F"/>
    <w:rsid w:val="0006376B"/>
    <w:rsid w:val="0006471A"/>
    <w:rsid w:val="00085C16"/>
    <w:rsid w:val="00085FB5"/>
    <w:rsid w:val="000E3744"/>
    <w:rsid w:val="00126D61"/>
    <w:rsid w:val="00157E98"/>
    <w:rsid w:val="001A17C6"/>
    <w:rsid w:val="001E73FC"/>
    <w:rsid w:val="001F2216"/>
    <w:rsid w:val="001F4DE8"/>
    <w:rsid w:val="00236465"/>
    <w:rsid w:val="002366A1"/>
    <w:rsid w:val="002762B1"/>
    <w:rsid w:val="0029274E"/>
    <w:rsid w:val="002C1709"/>
    <w:rsid w:val="002C5EA0"/>
    <w:rsid w:val="002D5FC8"/>
    <w:rsid w:val="002F2ADE"/>
    <w:rsid w:val="003216FB"/>
    <w:rsid w:val="0032260A"/>
    <w:rsid w:val="00395AAA"/>
    <w:rsid w:val="003A2AE4"/>
    <w:rsid w:val="003B78F4"/>
    <w:rsid w:val="003D1471"/>
    <w:rsid w:val="003D6093"/>
    <w:rsid w:val="003E09A5"/>
    <w:rsid w:val="004567B4"/>
    <w:rsid w:val="004724CD"/>
    <w:rsid w:val="00476328"/>
    <w:rsid w:val="004964DC"/>
    <w:rsid w:val="004C54FF"/>
    <w:rsid w:val="004D1F3B"/>
    <w:rsid w:val="00510011"/>
    <w:rsid w:val="0051214D"/>
    <w:rsid w:val="00523966"/>
    <w:rsid w:val="00531671"/>
    <w:rsid w:val="005350B9"/>
    <w:rsid w:val="00561C95"/>
    <w:rsid w:val="00567B05"/>
    <w:rsid w:val="00590792"/>
    <w:rsid w:val="00591F7A"/>
    <w:rsid w:val="005A46F0"/>
    <w:rsid w:val="005F3C05"/>
    <w:rsid w:val="005F789E"/>
    <w:rsid w:val="00613B42"/>
    <w:rsid w:val="00613E29"/>
    <w:rsid w:val="00621D4D"/>
    <w:rsid w:val="00643586"/>
    <w:rsid w:val="006761F4"/>
    <w:rsid w:val="0068368A"/>
    <w:rsid w:val="006A0F9F"/>
    <w:rsid w:val="006E5ADA"/>
    <w:rsid w:val="006E6B7C"/>
    <w:rsid w:val="006F622A"/>
    <w:rsid w:val="007017E3"/>
    <w:rsid w:val="00713E0F"/>
    <w:rsid w:val="00720AD6"/>
    <w:rsid w:val="007240AF"/>
    <w:rsid w:val="00732AAE"/>
    <w:rsid w:val="00742DBB"/>
    <w:rsid w:val="00764EDE"/>
    <w:rsid w:val="00782222"/>
    <w:rsid w:val="00792DEE"/>
    <w:rsid w:val="007962A8"/>
    <w:rsid w:val="007A608D"/>
    <w:rsid w:val="007A6B82"/>
    <w:rsid w:val="007B271E"/>
    <w:rsid w:val="007B370D"/>
    <w:rsid w:val="007D5E16"/>
    <w:rsid w:val="007D6F81"/>
    <w:rsid w:val="007F1956"/>
    <w:rsid w:val="00824E41"/>
    <w:rsid w:val="008445A2"/>
    <w:rsid w:val="00855405"/>
    <w:rsid w:val="00865494"/>
    <w:rsid w:val="0088214E"/>
    <w:rsid w:val="008A6183"/>
    <w:rsid w:val="008E3ACC"/>
    <w:rsid w:val="008F34F0"/>
    <w:rsid w:val="00900B02"/>
    <w:rsid w:val="00925ABE"/>
    <w:rsid w:val="00934831"/>
    <w:rsid w:val="0095346D"/>
    <w:rsid w:val="0095734F"/>
    <w:rsid w:val="009B42F2"/>
    <w:rsid w:val="009E05DB"/>
    <w:rsid w:val="009F6AC1"/>
    <w:rsid w:val="00A323DA"/>
    <w:rsid w:val="00A34655"/>
    <w:rsid w:val="00A51832"/>
    <w:rsid w:val="00A64960"/>
    <w:rsid w:val="00A70C5A"/>
    <w:rsid w:val="00AA78D6"/>
    <w:rsid w:val="00AD13EF"/>
    <w:rsid w:val="00AD19CF"/>
    <w:rsid w:val="00B116B9"/>
    <w:rsid w:val="00B406F7"/>
    <w:rsid w:val="00B717E1"/>
    <w:rsid w:val="00B7402C"/>
    <w:rsid w:val="00B76C5A"/>
    <w:rsid w:val="00B900D1"/>
    <w:rsid w:val="00B90315"/>
    <w:rsid w:val="00BA3BBE"/>
    <w:rsid w:val="00BC1162"/>
    <w:rsid w:val="00BC16DD"/>
    <w:rsid w:val="00BD2617"/>
    <w:rsid w:val="00BE42D6"/>
    <w:rsid w:val="00C04056"/>
    <w:rsid w:val="00C731AC"/>
    <w:rsid w:val="00C852F9"/>
    <w:rsid w:val="00C87A71"/>
    <w:rsid w:val="00CA7DFA"/>
    <w:rsid w:val="00D02408"/>
    <w:rsid w:val="00D15DB4"/>
    <w:rsid w:val="00D35644"/>
    <w:rsid w:val="00D93FD8"/>
    <w:rsid w:val="00DA5BBA"/>
    <w:rsid w:val="00E25C7C"/>
    <w:rsid w:val="00E37278"/>
    <w:rsid w:val="00E53330"/>
    <w:rsid w:val="00E80C9F"/>
    <w:rsid w:val="00E85416"/>
    <w:rsid w:val="00E96853"/>
    <w:rsid w:val="00EB0676"/>
    <w:rsid w:val="00EF3EF8"/>
    <w:rsid w:val="00F07587"/>
    <w:rsid w:val="00F70C0B"/>
    <w:rsid w:val="00F7120E"/>
    <w:rsid w:val="00F743EA"/>
    <w:rsid w:val="00F84C2D"/>
    <w:rsid w:val="00FA08C1"/>
    <w:rsid w:val="00FA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1C35"/>
  <w15:docId w15:val="{783E1D92-815B-40EE-B619-5D7A31D6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21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5A46F0"/>
    <w:pPr>
      <w:ind w:left="720"/>
      <w:contextualSpacing/>
    </w:pPr>
  </w:style>
  <w:style w:type="character" w:customStyle="1" w:styleId="Heading3Char">
    <w:name w:val="Heading 3 Char"/>
    <w:basedOn w:val="DefaultParagraphFont"/>
    <w:link w:val="Heading3"/>
    <w:uiPriority w:val="9"/>
    <w:rsid w:val="0051214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0AD6"/>
    <w:rPr>
      <w:sz w:val="16"/>
      <w:szCs w:val="16"/>
    </w:rPr>
  </w:style>
  <w:style w:type="paragraph" w:styleId="CommentText">
    <w:name w:val="annotation text"/>
    <w:basedOn w:val="Normal"/>
    <w:link w:val="CommentTextChar"/>
    <w:uiPriority w:val="99"/>
    <w:semiHidden/>
    <w:unhideWhenUsed/>
    <w:rsid w:val="00720AD6"/>
    <w:pPr>
      <w:spacing w:line="240" w:lineRule="auto"/>
    </w:pPr>
    <w:rPr>
      <w:sz w:val="20"/>
      <w:szCs w:val="20"/>
    </w:rPr>
  </w:style>
  <w:style w:type="character" w:customStyle="1" w:styleId="CommentTextChar">
    <w:name w:val="Comment Text Char"/>
    <w:basedOn w:val="DefaultParagraphFont"/>
    <w:link w:val="CommentText"/>
    <w:uiPriority w:val="99"/>
    <w:semiHidden/>
    <w:rsid w:val="00720AD6"/>
    <w:rPr>
      <w:sz w:val="20"/>
      <w:szCs w:val="20"/>
    </w:rPr>
  </w:style>
  <w:style w:type="paragraph" w:styleId="CommentSubject">
    <w:name w:val="annotation subject"/>
    <w:basedOn w:val="CommentText"/>
    <w:next w:val="CommentText"/>
    <w:link w:val="CommentSubjectChar"/>
    <w:uiPriority w:val="99"/>
    <w:semiHidden/>
    <w:unhideWhenUsed/>
    <w:rsid w:val="00720AD6"/>
    <w:rPr>
      <w:b/>
      <w:bCs/>
    </w:rPr>
  </w:style>
  <w:style w:type="character" w:customStyle="1" w:styleId="CommentSubjectChar">
    <w:name w:val="Comment Subject Char"/>
    <w:basedOn w:val="CommentTextChar"/>
    <w:link w:val="CommentSubject"/>
    <w:uiPriority w:val="99"/>
    <w:semiHidden/>
    <w:rsid w:val="00720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688">
      <w:bodyDiv w:val="1"/>
      <w:marLeft w:val="0"/>
      <w:marRight w:val="0"/>
      <w:marTop w:val="0"/>
      <w:marBottom w:val="0"/>
      <w:divBdr>
        <w:top w:val="none" w:sz="0" w:space="0" w:color="auto"/>
        <w:left w:val="none" w:sz="0" w:space="0" w:color="auto"/>
        <w:bottom w:val="none" w:sz="0" w:space="0" w:color="auto"/>
        <w:right w:val="none" w:sz="0" w:space="0" w:color="auto"/>
      </w:divBdr>
    </w:div>
    <w:div w:id="24603997">
      <w:bodyDiv w:val="1"/>
      <w:marLeft w:val="0"/>
      <w:marRight w:val="0"/>
      <w:marTop w:val="0"/>
      <w:marBottom w:val="0"/>
      <w:divBdr>
        <w:top w:val="none" w:sz="0" w:space="0" w:color="auto"/>
        <w:left w:val="none" w:sz="0" w:space="0" w:color="auto"/>
        <w:bottom w:val="none" w:sz="0" w:space="0" w:color="auto"/>
        <w:right w:val="none" w:sz="0" w:space="0" w:color="auto"/>
      </w:divBdr>
      <w:divsChild>
        <w:div w:id="370425824">
          <w:marLeft w:val="0"/>
          <w:marRight w:val="0"/>
          <w:marTop w:val="0"/>
          <w:marBottom w:val="0"/>
          <w:divBdr>
            <w:top w:val="none" w:sz="0" w:space="0" w:color="auto"/>
            <w:left w:val="none" w:sz="0" w:space="0" w:color="auto"/>
            <w:bottom w:val="none" w:sz="0" w:space="0" w:color="auto"/>
            <w:right w:val="none" w:sz="0" w:space="0" w:color="auto"/>
          </w:divBdr>
          <w:divsChild>
            <w:div w:id="2075618285">
              <w:marLeft w:val="0"/>
              <w:marRight w:val="0"/>
              <w:marTop w:val="0"/>
              <w:marBottom w:val="0"/>
              <w:divBdr>
                <w:top w:val="none" w:sz="0" w:space="0" w:color="auto"/>
                <w:left w:val="none" w:sz="0" w:space="0" w:color="auto"/>
                <w:bottom w:val="none" w:sz="0" w:space="0" w:color="auto"/>
                <w:right w:val="none" w:sz="0" w:space="0" w:color="auto"/>
              </w:divBdr>
              <w:divsChild>
                <w:div w:id="791947093">
                  <w:marLeft w:val="0"/>
                  <w:marRight w:val="0"/>
                  <w:marTop w:val="0"/>
                  <w:marBottom w:val="0"/>
                  <w:divBdr>
                    <w:top w:val="none" w:sz="0" w:space="0" w:color="auto"/>
                    <w:left w:val="none" w:sz="0" w:space="0" w:color="auto"/>
                    <w:bottom w:val="none" w:sz="0" w:space="0" w:color="auto"/>
                    <w:right w:val="none" w:sz="0" w:space="0" w:color="auto"/>
                  </w:divBdr>
                  <w:divsChild>
                    <w:div w:id="843594203">
                      <w:marLeft w:val="0"/>
                      <w:marRight w:val="0"/>
                      <w:marTop w:val="0"/>
                      <w:marBottom w:val="0"/>
                      <w:divBdr>
                        <w:top w:val="none" w:sz="0" w:space="0" w:color="auto"/>
                        <w:left w:val="none" w:sz="0" w:space="0" w:color="auto"/>
                        <w:bottom w:val="none" w:sz="0" w:space="0" w:color="auto"/>
                        <w:right w:val="none" w:sz="0" w:space="0" w:color="auto"/>
                      </w:divBdr>
                      <w:divsChild>
                        <w:div w:id="870922392">
                          <w:marLeft w:val="0"/>
                          <w:marRight w:val="0"/>
                          <w:marTop w:val="0"/>
                          <w:marBottom w:val="0"/>
                          <w:divBdr>
                            <w:top w:val="none" w:sz="0" w:space="0" w:color="auto"/>
                            <w:left w:val="none" w:sz="0" w:space="0" w:color="auto"/>
                            <w:bottom w:val="none" w:sz="0" w:space="0" w:color="auto"/>
                            <w:right w:val="none" w:sz="0" w:space="0" w:color="auto"/>
                          </w:divBdr>
                          <w:divsChild>
                            <w:div w:id="365638641">
                              <w:marLeft w:val="3"/>
                              <w:marRight w:val="2"/>
                              <w:marTop w:val="0"/>
                              <w:marBottom w:val="1"/>
                              <w:divBdr>
                                <w:top w:val="none" w:sz="0" w:space="0" w:color="auto"/>
                                <w:left w:val="none" w:sz="0" w:space="0" w:color="auto"/>
                                <w:bottom w:val="none" w:sz="0" w:space="0" w:color="auto"/>
                                <w:right w:val="none" w:sz="0" w:space="0" w:color="auto"/>
                              </w:divBdr>
                              <w:divsChild>
                                <w:div w:id="215624484">
                                  <w:marLeft w:val="0"/>
                                  <w:marRight w:val="0"/>
                                  <w:marTop w:val="0"/>
                                  <w:marBottom w:val="0"/>
                                  <w:divBdr>
                                    <w:top w:val="none" w:sz="0" w:space="0" w:color="auto"/>
                                    <w:left w:val="none" w:sz="0" w:space="0" w:color="auto"/>
                                    <w:bottom w:val="none" w:sz="0" w:space="0" w:color="auto"/>
                                    <w:right w:val="none" w:sz="0" w:space="0" w:color="auto"/>
                                  </w:divBdr>
                                  <w:divsChild>
                                    <w:div w:id="895245152">
                                      <w:marLeft w:val="0"/>
                                      <w:marRight w:val="0"/>
                                      <w:marTop w:val="0"/>
                                      <w:marBottom w:val="0"/>
                                      <w:divBdr>
                                        <w:top w:val="none" w:sz="0" w:space="0" w:color="auto"/>
                                        <w:left w:val="none" w:sz="0" w:space="0" w:color="auto"/>
                                        <w:bottom w:val="none" w:sz="0" w:space="0" w:color="auto"/>
                                        <w:right w:val="none" w:sz="0" w:space="0" w:color="auto"/>
                                      </w:divBdr>
                                      <w:divsChild>
                                        <w:div w:id="1572540552">
                                          <w:marLeft w:val="0"/>
                                          <w:marRight w:val="0"/>
                                          <w:marTop w:val="0"/>
                                          <w:marBottom w:val="0"/>
                                          <w:divBdr>
                                            <w:top w:val="none" w:sz="0" w:space="0" w:color="auto"/>
                                            <w:left w:val="none" w:sz="0" w:space="0" w:color="auto"/>
                                            <w:bottom w:val="none" w:sz="0" w:space="0" w:color="auto"/>
                                            <w:right w:val="none" w:sz="0" w:space="0" w:color="auto"/>
                                          </w:divBdr>
                                          <w:divsChild>
                                            <w:div w:id="1020857410">
                                              <w:marLeft w:val="0"/>
                                              <w:marRight w:val="0"/>
                                              <w:marTop w:val="0"/>
                                              <w:marBottom w:val="120"/>
                                              <w:divBdr>
                                                <w:top w:val="none" w:sz="0" w:space="0" w:color="auto"/>
                                                <w:left w:val="none" w:sz="0" w:space="0" w:color="auto"/>
                                                <w:bottom w:val="none" w:sz="0" w:space="0" w:color="auto"/>
                                                <w:right w:val="none" w:sz="0" w:space="0" w:color="auto"/>
                                              </w:divBdr>
                                            </w:div>
                                            <w:div w:id="1549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16432">
      <w:bodyDiv w:val="1"/>
      <w:marLeft w:val="0"/>
      <w:marRight w:val="0"/>
      <w:marTop w:val="0"/>
      <w:marBottom w:val="0"/>
      <w:divBdr>
        <w:top w:val="none" w:sz="0" w:space="0" w:color="auto"/>
        <w:left w:val="none" w:sz="0" w:space="0" w:color="auto"/>
        <w:bottom w:val="none" w:sz="0" w:space="0" w:color="auto"/>
        <w:right w:val="none" w:sz="0" w:space="0" w:color="auto"/>
      </w:divBdr>
      <w:divsChild>
        <w:div w:id="256914372">
          <w:marLeft w:val="0"/>
          <w:marRight w:val="0"/>
          <w:marTop w:val="0"/>
          <w:marBottom w:val="0"/>
          <w:divBdr>
            <w:top w:val="none" w:sz="0" w:space="0" w:color="auto"/>
            <w:left w:val="none" w:sz="0" w:space="0" w:color="auto"/>
            <w:bottom w:val="none" w:sz="0" w:space="0" w:color="auto"/>
            <w:right w:val="none" w:sz="0" w:space="0" w:color="auto"/>
          </w:divBdr>
          <w:divsChild>
            <w:div w:id="779496181">
              <w:marLeft w:val="0"/>
              <w:marRight w:val="0"/>
              <w:marTop w:val="0"/>
              <w:marBottom w:val="0"/>
              <w:divBdr>
                <w:top w:val="none" w:sz="0" w:space="0" w:color="auto"/>
                <w:left w:val="none" w:sz="0" w:space="0" w:color="auto"/>
                <w:bottom w:val="none" w:sz="0" w:space="0" w:color="auto"/>
                <w:right w:val="none" w:sz="0" w:space="0" w:color="auto"/>
              </w:divBdr>
              <w:divsChild>
                <w:div w:id="1517187872">
                  <w:marLeft w:val="0"/>
                  <w:marRight w:val="0"/>
                  <w:marTop w:val="0"/>
                  <w:marBottom w:val="0"/>
                  <w:divBdr>
                    <w:top w:val="none" w:sz="0" w:space="0" w:color="auto"/>
                    <w:left w:val="none" w:sz="0" w:space="0" w:color="auto"/>
                    <w:bottom w:val="none" w:sz="0" w:space="0" w:color="auto"/>
                    <w:right w:val="none" w:sz="0" w:space="0" w:color="auto"/>
                  </w:divBdr>
                  <w:divsChild>
                    <w:div w:id="181480767">
                      <w:marLeft w:val="0"/>
                      <w:marRight w:val="0"/>
                      <w:marTop w:val="0"/>
                      <w:marBottom w:val="0"/>
                      <w:divBdr>
                        <w:top w:val="none" w:sz="0" w:space="0" w:color="auto"/>
                        <w:left w:val="none" w:sz="0" w:space="0" w:color="auto"/>
                        <w:bottom w:val="none" w:sz="0" w:space="0" w:color="auto"/>
                        <w:right w:val="none" w:sz="0" w:space="0" w:color="auto"/>
                      </w:divBdr>
                      <w:divsChild>
                        <w:div w:id="658580636">
                          <w:marLeft w:val="0"/>
                          <w:marRight w:val="0"/>
                          <w:marTop w:val="0"/>
                          <w:marBottom w:val="0"/>
                          <w:divBdr>
                            <w:top w:val="none" w:sz="0" w:space="0" w:color="auto"/>
                            <w:left w:val="none" w:sz="0" w:space="0" w:color="auto"/>
                            <w:bottom w:val="none" w:sz="0" w:space="0" w:color="auto"/>
                            <w:right w:val="none" w:sz="0" w:space="0" w:color="auto"/>
                          </w:divBdr>
                          <w:divsChild>
                            <w:div w:id="1263301791">
                              <w:marLeft w:val="3"/>
                              <w:marRight w:val="2"/>
                              <w:marTop w:val="0"/>
                              <w:marBottom w:val="1"/>
                              <w:divBdr>
                                <w:top w:val="none" w:sz="0" w:space="0" w:color="auto"/>
                                <w:left w:val="none" w:sz="0" w:space="0" w:color="auto"/>
                                <w:bottom w:val="none" w:sz="0" w:space="0" w:color="auto"/>
                                <w:right w:val="none" w:sz="0" w:space="0" w:color="auto"/>
                              </w:divBdr>
                              <w:divsChild>
                                <w:div w:id="1821573372">
                                  <w:marLeft w:val="0"/>
                                  <w:marRight w:val="0"/>
                                  <w:marTop w:val="0"/>
                                  <w:marBottom w:val="0"/>
                                  <w:divBdr>
                                    <w:top w:val="none" w:sz="0" w:space="0" w:color="auto"/>
                                    <w:left w:val="none" w:sz="0" w:space="0" w:color="auto"/>
                                    <w:bottom w:val="none" w:sz="0" w:space="0" w:color="auto"/>
                                    <w:right w:val="none" w:sz="0" w:space="0" w:color="auto"/>
                                  </w:divBdr>
                                  <w:divsChild>
                                    <w:div w:id="198395091">
                                      <w:marLeft w:val="0"/>
                                      <w:marRight w:val="0"/>
                                      <w:marTop w:val="0"/>
                                      <w:marBottom w:val="0"/>
                                      <w:divBdr>
                                        <w:top w:val="none" w:sz="0" w:space="0" w:color="auto"/>
                                        <w:left w:val="none" w:sz="0" w:space="0" w:color="auto"/>
                                        <w:bottom w:val="none" w:sz="0" w:space="0" w:color="auto"/>
                                        <w:right w:val="none" w:sz="0" w:space="0" w:color="auto"/>
                                      </w:divBdr>
                                      <w:divsChild>
                                        <w:div w:id="1486122853">
                                          <w:marLeft w:val="0"/>
                                          <w:marRight w:val="0"/>
                                          <w:marTop w:val="0"/>
                                          <w:marBottom w:val="0"/>
                                          <w:divBdr>
                                            <w:top w:val="none" w:sz="0" w:space="0" w:color="auto"/>
                                            <w:left w:val="none" w:sz="0" w:space="0" w:color="auto"/>
                                            <w:bottom w:val="none" w:sz="0" w:space="0" w:color="auto"/>
                                            <w:right w:val="none" w:sz="0" w:space="0" w:color="auto"/>
                                          </w:divBdr>
                                          <w:divsChild>
                                            <w:div w:id="1075053080">
                                              <w:marLeft w:val="0"/>
                                              <w:marRight w:val="0"/>
                                              <w:marTop w:val="0"/>
                                              <w:marBottom w:val="120"/>
                                              <w:divBdr>
                                                <w:top w:val="none" w:sz="0" w:space="0" w:color="auto"/>
                                                <w:left w:val="none" w:sz="0" w:space="0" w:color="auto"/>
                                                <w:bottom w:val="none" w:sz="0" w:space="0" w:color="auto"/>
                                                <w:right w:val="none" w:sz="0" w:space="0" w:color="auto"/>
                                              </w:divBdr>
                                            </w:div>
                                            <w:div w:id="1533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79978213">
      <w:bodyDiv w:val="1"/>
      <w:marLeft w:val="0"/>
      <w:marRight w:val="0"/>
      <w:marTop w:val="0"/>
      <w:marBottom w:val="0"/>
      <w:divBdr>
        <w:top w:val="none" w:sz="0" w:space="0" w:color="auto"/>
        <w:left w:val="none" w:sz="0" w:space="0" w:color="auto"/>
        <w:bottom w:val="none" w:sz="0" w:space="0" w:color="auto"/>
        <w:right w:val="none" w:sz="0" w:space="0" w:color="auto"/>
      </w:divBdr>
    </w:div>
    <w:div w:id="328292942">
      <w:bodyDiv w:val="1"/>
      <w:marLeft w:val="0"/>
      <w:marRight w:val="0"/>
      <w:marTop w:val="0"/>
      <w:marBottom w:val="0"/>
      <w:divBdr>
        <w:top w:val="none" w:sz="0" w:space="0" w:color="auto"/>
        <w:left w:val="none" w:sz="0" w:space="0" w:color="auto"/>
        <w:bottom w:val="none" w:sz="0" w:space="0" w:color="auto"/>
        <w:right w:val="none" w:sz="0" w:space="0" w:color="auto"/>
      </w:divBdr>
    </w:div>
    <w:div w:id="388498748">
      <w:bodyDiv w:val="1"/>
      <w:marLeft w:val="0"/>
      <w:marRight w:val="0"/>
      <w:marTop w:val="0"/>
      <w:marBottom w:val="0"/>
      <w:divBdr>
        <w:top w:val="none" w:sz="0" w:space="0" w:color="auto"/>
        <w:left w:val="none" w:sz="0" w:space="0" w:color="auto"/>
        <w:bottom w:val="none" w:sz="0" w:space="0" w:color="auto"/>
        <w:right w:val="none" w:sz="0" w:space="0" w:color="auto"/>
      </w:divBdr>
    </w:div>
    <w:div w:id="508256086">
      <w:bodyDiv w:val="1"/>
      <w:marLeft w:val="0"/>
      <w:marRight w:val="0"/>
      <w:marTop w:val="0"/>
      <w:marBottom w:val="0"/>
      <w:divBdr>
        <w:top w:val="none" w:sz="0" w:space="0" w:color="auto"/>
        <w:left w:val="none" w:sz="0" w:space="0" w:color="auto"/>
        <w:bottom w:val="none" w:sz="0" w:space="0" w:color="auto"/>
        <w:right w:val="none" w:sz="0" w:space="0" w:color="auto"/>
      </w:divBdr>
    </w:div>
    <w:div w:id="519784602">
      <w:bodyDiv w:val="1"/>
      <w:marLeft w:val="0"/>
      <w:marRight w:val="0"/>
      <w:marTop w:val="0"/>
      <w:marBottom w:val="0"/>
      <w:divBdr>
        <w:top w:val="none" w:sz="0" w:space="0" w:color="auto"/>
        <w:left w:val="none" w:sz="0" w:space="0" w:color="auto"/>
        <w:bottom w:val="none" w:sz="0" w:space="0" w:color="auto"/>
        <w:right w:val="none" w:sz="0" w:space="0" w:color="auto"/>
      </w:divBdr>
    </w:div>
    <w:div w:id="522476552">
      <w:bodyDiv w:val="1"/>
      <w:marLeft w:val="0"/>
      <w:marRight w:val="0"/>
      <w:marTop w:val="0"/>
      <w:marBottom w:val="0"/>
      <w:divBdr>
        <w:top w:val="none" w:sz="0" w:space="0" w:color="auto"/>
        <w:left w:val="none" w:sz="0" w:space="0" w:color="auto"/>
        <w:bottom w:val="none" w:sz="0" w:space="0" w:color="auto"/>
        <w:right w:val="none" w:sz="0" w:space="0" w:color="auto"/>
      </w:divBdr>
    </w:div>
    <w:div w:id="586114502">
      <w:bodyDiv w:val="1"/>
      <w:marLeft w:val="0"/>
      <w:marRight w:val="0"/>
      <w:marTop w:val="0"/>
      <w:marBottom w:val="0"/>
      <w:divBdr>
        <w:top w:val="none" w:sz="0" w:space="0" w:color="auto"/>
        <w:left w:val="none" w:sz="0" w:space="0" w:color="auto"/>
        <w:bottom w:val="none" w:sz="0" w:space="0" w:color="auto"/>
        <w:right w:val="none" w:sz="0" w:space="0" w:color="auto"/>
      </w:divBdr>
    </w:div>
    <w:div w:id="593052204">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81634">
      <w:bodyDiv w:val="1"/>
      <w:marLeft w:val="0"/>
      <w:marRight w:val="0"/>
      <w:marTop w:val="0"/>
      <w:marBottom w:val="0"/>
      <w:divBdr>
        <w:top w:val="none" w:sz="0" w:space="0" w:color="auto"/>
        <w:left w:val="none" w:sz="0" w:space="0" w:color="auto"/>
        <w:bottom w:val="none" w:sz="0" w:space="0" w:color="auto"/>
        <w:right w:val="none" w:sz="0" w:space="0" w:color="auto"/>
      </w:divBdr>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932681">
      <w:bodyDiv w:val="1"/>
      <w:marLeft w:val="0"/>
      <w:marRight w:val="0"/>
      <w:marTop w:val="0"/>
      <w:marBottom w:val="0"/>
      <w:divBdr>
        <w:top w:val="none" w:sz="0" w:space="0" w:color="auto"/>
        <w:left w:val="none" w:sz="0" w:space="0" w:color="auto"/>
        <w:bottom w:val="none" w:sz="0" w:space="0" w:color="auto"/>
        <w:right w:val="none" w:sz="0" w:space="0" w:color="auto"/>
      </w:divBdr>
    </w:div>
    <w:div w:id="727194056">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031210">
      <w:bodyDiv w:val="1"/>
      <w:marLeft w:val="0"/>
      <w:marRight w:val="0"/>
      <w:marTop w:val="0"/>
      <w:marBottom w:val="0"/>
      <w:divBdr>
        <w:top w:val="none" w:sz="0" w:space="0" w:color="auto"/>
        <w:left w:val="none" w:sz="0" w:space="0" w:color="auto"/>
        <w:bottom w:val="none" w:sz="0" w:space="0" w:color="auto"/>
        <w:right w:val="none" w:sz="0" w:space="0" w:color="auto"/>
      </w:divBdr>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002844">
      <w:bodyDiv w:val="1"/>
      <w:marLeft w:val="0"/>
      <w:marRight w:val="0"/>
      <w:marTop w:val="0"/>
      <w:marBottom w:val="0"/>
      <w:divBdr>
        <w:top w:val="none" w:sz="0" w:space="0" w:color="auto"/>
        <w:left w:val="none" w:sz="0" w:space="0" w:color="auto"/>
        <w:bottom w:val="none" w:sz="0" w:space="0" w:color="auto"/>
        <w:right w:val="none" w:sz="0" w:space="0" w:color="auto"/>
      </w:divBdr>
    </w:div>
    <w:div w:id="850148961">
      <w:bodyDiv w:val="1"/>
      <w:marLeft w:val="0"/>
      <w:marRight w:val="0"/>
      <w:marTop w:val="0"/>
      <w:marBottom w:val="0"/>
      <w:divBdr>
        <w:top w:val="none" w:sz="0" w:space="0" w:color="auto"/>
        <w:left w:val="none" w:sz="0" w:space="0" w:color="auto"/>
        <w:bottom w:val="none" w:sz="0" w:space="0" w:color="auto"/>
        <w:right w:val="none" w:sz="0" w:space="0" w:color="auto"/>
      </w:divBdr>
    </w:div>
    <w:div w:id="921524294">
      <w:bodyDiv w:val="1"/>
      <w:marLeft w:val="0"/>
      <w:marRight w:val="0"/>
      <w:marTop w:val="0"/>
      <w:marBottom w:val="0"/>
      <w:divBdr>
        <w:top w:val="none" w:sz="0" w:space="0" w:color="auto"/>
        <w:left w:val="none" w:sz="0" w:space="0" w:color="auto"/>
        <w:bottom w:val="none" w:sz="0" w:space="0" w:color="auto"/>
        <w:right w:val="none" w:sz="0" w:space="0" w:color="auto"/>
      </w:divBdr>
    </w:div>
    <w:div w:id="933050709">
      <w:bodyDiv w:val="1"/>
      <w:marLeft w:val="0"/>
      <w:marRight w:val="0"/>
      <w:marTop w:val="0"/>
      <w:marBottom w:val="0"/>
      <w:divBdr>
        <w:top w:val="none" w:sz="0" w:space="0" w:color="auto"/>
        <w:left w:val="none" w:sz="0" w:space="0" w:color="auto"/>
        <w:bottom w:val="none" w:sz="0" w:space="0" w:color="auto"/>
        <w:right w:val="none" w:sz="0" w:space="0" w:color="auto"/>
      </w:divBdr>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258144">
      <w:bodyDiv w:val="1"/>
      <w:marLeft w:val="0"/>
      <w:marRight w:val="0"/>
      <w:marTop w:val="0"/>
      <w:marBottom w:val="0"/>
      <w:divBdr>
        <w:top w:val="none" w:sz="0" w:space="0" w:color="auto"/>
        <w:left w:val="none" w:sz="0" w:space="0" w:color="auto"/>
        <w:bottom w:val="none" w:sz="0" w:space="0" w:color="auto"/>
        <w:right w:val="none" w:sz="0" w:space="0" w:color="auto"/>
      </w:divBdr>
    </w:div>
    <w:div w:id="966663189">
      <w:bodyDiv w:val="1"/>
      <w:marLeft w:val="0"/>
      <w:marRight w:val="0"/>
      <w:marTop w:val="0"/>
      <w:marBottom w:val="0"/>
      <w:divBdr>
        <w:top w:val="none" w:sz="0" w:space="0" w:color="auto"/>
        <w:left w:val="none" w:sz="0" w:space="0" w:color="auto"/>
        <w:bottom w:val="none" w:sz="0" w:space="0" w:color="auto"/>
        <w:right w:val="none" w:sz="0" w:space="0" w:color="auto"/>
      </w:divBdr>
    </w:div>
    <w:div w:id="1018847733">
      <w:bodyDiv w:val="1"/>
      <w:marLeft w:val="0"/>
      <w:marRight w:val="0"/>
      <w:marTop w:val="0"/>
      <w:marBottom w:val="0"/>
      <w:divBdr>
        <w:top w:val="none" w:sz="0" w:space="0" w:color="auto"/>
        <w:left w:val="none" w:sz="0" w:space="0" w:color="auto"/>
        <w:bottom w:val="none" w:sz="0" w:space="0" w:color="auto"/>
        <w:right w:val="none" w:sz="0" w:space="0" w:color="auto"/>
      </w:divBdr>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908210">
      <w:bodyDiv w:val="1"/>
      <w:marLeft w:val="0"/>
      <w:marRight w:val="0"/>
      <w:marTop w:val="0"/>
      <w:marBottom w:val="0"/>
      <w:divBdr>
        <w:top w:val="none" w:sz="0" w:space="0" w:color="auto"/>
        <w:left w:val="none" w:sz="0" w:space="0" w:color="auto"/>
        <w:bottom w:val="none" w:sz="0" w:space="0" w:color="auto"/>
        <w:right w:val="none" w:sz="0" w:space="0" w:color="auto"/>
      </w:divBdr>
      <w:divsChild>
        <w:div w:id="2081053951">
          <w:marLeft w:val="0"/>
          <w:marRight w:val="0"/>
          <w:marTop w:val="0"/>
          <w:marBottom w:val="0"/>
          <w:divBdr>
            <w:top w:val="none" w:sz="0" w:space="0" w:color="auto"/>
            <w:left w:val="none" w:sz="0" w:space="0" w:color="auto"/>
            <w:bottom w:val="none" w:sz="0" w:space="0" w:color="auto"/>
            <w:right w:val="none" w:sz="0" w:space="0" w:color="auto"/>
          </w:divBdr>
          <w:divsChild>
            <w:div w:id="323944558">
              <w:marLeft w:val="0"/>
              <w:marRight w:val="0"/>
              <w:marTop w:val="0"/>
              <w:marBottom w:val="0"/>
              <w:divBdr>
                <w:top w:val="none" w:sz="0" w:space="0" w:color="auto"/>
                <w:left w:val="none" w:sz="0" w:space="0" w:color="auto"/>
                <w:bottom w:val="none" w:sz="0" w:space="0" w:color="auto"/>
                <w:right w:val="none" w:sz="0" w:space="0" w:color="auto"/>
              </w:divBdr>
              <w:divsChild>
                <w:div w:id="708410881">
                  <w:marLeft w:val="0"/>
                  <w:marRight w:val="0"/>
                  <w:marTop w:val="0"/>
                  <w:marBottom w:val="0"/>
                  <w:divBdr>
                    <w:top w:val="none" w:sz="0" w:space="0" w:color="auto"/>
                    <w:left w:val="none" w:sz="0" w:space="0" w:color="auto"/>
                    <w:bottom w:val="none" w:sz="0" w:space="0" w:color="auto"/>
                    <w:right w:val="none" w:sz="0" w:space="0" w:color="auto"/>
                  </w:divBdr>
                  <w:divsChild>
                    <w:div w:id="406921323">
                      <w:marLeft w:val="0"/>
                      <w:marRight w:val="0"/>
                      <w:marTop w:val="0"/>
                      <w:marBottom w:val="0"/>
                      <w:divBdr>
                        <w:top w:val="none" w:sz="0" w:space="0" w:color="auto"/>
                        <w:left w:val="none" w:sz="0" w:space="0" w:color="auto"/>
                        <w:bottom w:val="none" w:sz="0" w:space="0" w:color="auto"/>
                        <w:right w:val="none" w:sz="0" w:space="0" w:color="auto"/>
                      </w:divBdr>
                      <w:divsChild>
                        <w:div w:id="382365434">
                          <w:marLeft w:val="0"/>
                          <w:marRight w:val="0"/>
                          <w:marTop w:val="0"/>
                          <w:marBottom w:val="0"/>
                          <w:divBdr>
                            <w:top w:val="none" w:sz="0" w:space="0" w:color="auto"/>
                            <w:left w:val="none" w:sz="0" w:space="0" w:color="auto"/>
                            <w:bottom w:val="none" w:sz="0" w:space="0" w:color="auto"/>
                            <w:right w:val="none" w:sz="0" w:space="0" w:color="auto"/>
                          </w:divBdr>
                          <w:divsChild>
                            <w:div w:id="1897548509">
                              <w:marLeft w:val="3"/>
                              <w:marRight w:val="2"/>
                              <w:marTop w:val="0"/>
                              <w:marBottom w:val="1"/>
                              <w:divBdr>
                                <w:top w:val="none" w:sz="0" w:space="0" w:color="auto"/>
                                <w:left w:val="none" w:sz="0" w:space="0" w:color="auto"/>
                                <w:bottom w:val="none" w:sz="0" w:space="0" w:color="auto"/>
                                <w:right w:val="none" w:sz="0" w:space="0" w:color="auto"/>
                              </w:divBdr>
                              <w:divsChild>
                                <w:div w:id="862327906">
                                  <w:marLeft w:val="0"/>
                                  <w:marRight w:val="0"/>
                                  <w:marTop w:val="0"/>
                                  <w:marBottom w:val="0"/>
                                  <w:divBdr>
                                    <w:top w:val="none" w:sz="0" w:space="0" w:color="auto"/>
                                    <w:left w:val="none" w:sz="0" w:space="0" w:color="auto"/>
                                    <w:bottom w:val="none" w:sz="0" w:space="0" w:color="auto"/>
                                    <w:right w:val="none" w:sz="0" w:space="0" w:color="auto"/>
                                  </w:divBdr>
                                  <w:divsChild>
                                    <w:div w:id="618802017">
                                      <w:marLeft w:val="0"/>
                                      <w:marRight w:val="0"/>
                                      <w:marTop w:val="0"/>
                                      <w:marBottom w:val="0"/>
                                      <w:divBdr>
                                        <w:top w:val="none" w:sz="0" w:space="0" w:color="auto"/>
                                        <w:left w:val="none" w:sz="0" w:space="0" w:color="auto"/>
                                        <w:bottom w:val="none" w:sz="0" w:space="0" w:color="auto"/>
                                        <w:right w:val="none" w:sz="0" w:space="0" w:color="auto"/>
                                      </w:divBdr>
                                      <w:divsChild>
                                        <w:div w:id="64495125">
                                          <w:marLeft w:val="0"/>
                                          <w:marRight w:val="0"/>
                                          <w:marTop w:val="0"/>
                                          <w:marBottom w:val="0"/>
                                          <w:divBdr>
                                            <w:top w:val="none" w:sz="0" w:space="0" w:color="auto"/>
                                            <w:left w:val="none" w:sz="0" w:space="0" w:color="auto"/>
                                            <w:bottom w:val="none" w:sz="0" w:space="0" w:color="auto"/>
                                            <w:right w:val="none" w:sz="0" w:space="0" w:color="auto"/>
                                          </w:divBdr>
                                          <w:divsChild>
                                            <w:div w:id="457988423">
                                              <w:marLeft w:val="0"/>
                                              <w:marRight w:val="0"/>
                                              <w:marTop w:val="0"/>
                                              <w:marBottom w:val="120"/>
                                              <w:divBdr>
                                                <w:top w:val="none" w:sz="0" w:space="0" w:color="auto"/>
                                                <w:left w:val="none" w:sz="0" w:space="0" w:color="auto"/>
                                                <w:bottom w:val="none" w:sz="0" w:space="0" w:color="auto"/>
                                                <w:right w:val="none" w:sz="0" w:space="0" w:color="auto"/>
                                              </w:divBdr>
                                            </w:div>
                                            <w:div w:id="1833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7950">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697814">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urses.cornell.edu/content.php?filter%5B27%5D=ENGRI&amp;filter%5B29%5D=&amp;filter%5Bcourse_type%5D=-1&amp;filter%5Bkeyword%5D=&amp;filter%5B32%5D=1&amp;filter%5Bcpage%5D=1&amp;cur_cat_oid=36&amp;expand=&amp;navoid=9301&amp;search_database=Fil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urses.cornell.edu/content.php?filter%5B27%5D=ENGRI&amp;filter%5B29%5D=&amp;filter%5Bcourse_type%5D=-1&amp;filter%5Bkeyword%5D=&amp;filter%5B32%5D=1&amp;filter%5Bcpage%5D=1&amp;cur_cat_oid=52&amp;expand=&amp;navoid=21314&amp;search_database=Fil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ngr_trans_adm@cornell.edu" TargetMode="External"/><Relationship Id="rId14" Type="http://schemas.openxmlformats.org/officeDocument/2006/relationships/hyperlink" Target="http://knight.as.cornell.edu/fw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Lorin Weed</dc:creator>
  <cp:lastModifiedBy>Robyn A. Koren</cp:lastModifiedBy>
  <cp:revision>3</cp:revision>
  <cp:lastPrinted>2016-12-09T18:19:00Z</cp:lastPrinted>
  <dcterms:created xsi:type="dcterms:W3CDTF">2023-01-10T18:11:00Z</dcterms:created>
  <dcterms:modified xsi:type="dcterms:W3CDTF">2023-09-13T18:55:00Z</dcterms:modified>
</cp:coreProperties>
</file>